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4FEC8" w14:textId="3C40D90A" w:rsidR="00132C3B" w:rsidRDefault="00132C3B" w:rsidP="00585C3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СЕМА Україна</w:t>
      </w:r>
    </w:p>
    <w:p w14:paraId="2FC76D74" w14:textId="16B8A455" w:rsidR="00931959" w:rsidRDefault="005361C8" w:rsidP="00585C3C">
      <w:pPr>
        <w:jc w:val="center"/>
        <w:rPr>
          <w:rFonts w:ascii="Times New Roman" w:hAnsi="Times New Roman" w:cs="Times New Roman"/>
          <w:sz w:val="24"/>
          <w:szCs w:val="24"/>
        </w:rPr>
      </w:pPr>
      <w:r w:rsidRPr="00CA2DDD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132C3B">
        <w:rPr>
          <w:rFonts w:ascii="Times New Roman" w:hAnsi="Times New Roman" w:cs="Times New Roman"/>
          <w:sz w:val="24"/>
          <w:szCs w:val="24"/>
        </w:rPr>
        <w:t>взаємодії з</w:t>
      </w:r>
      <w:r w:rsidR="00931959">
        <w:rPr>
          <w:rFonts w:ascii="Times New Roman" w:hAnsi="Times New Roman" w:cs="Times New Roman"/>
          <w:sz w:val="24"/>
          <w:szCs w:val="24"/>
        </w:rPr>
        <w:t xml:space="preserve"> медіа</w:t>
      </w:r>
    </w:p>
    <w:p w14:paraId="2C64B0CB" w14:textId="7F24546A" w:rsidR="00132C3B" w:rsidRPr="00132C3B" w:rsidRDefault="00132C3B" w:rsidP="00585C3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(Протокол базується на порадах </w:t>
      </w:r>
      <w:proofErr w:type="spellStart"/>
      <w:r w:rsidRPr="00132C3B">
        <w:rPr>
          <w:rFonts w:ascii="Times New Roman" w:hAnsi="Times New Roman" w:cs="Times New Roman"/>
          <w:sz w:val="24"/>
          <w:szCs w:val="24"/>
        </w:rPr>
        <w:t>Media</w:t>
      </w:r>
      <w:proofErr w:type="spellEnd"/>
      <w:r w:rsidRPr="00132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2C3B">
        <w:rPr>
          <w:rFonts w:ascii="Times New Roman" w:hAnsi="Times New Roman" w:cs="Times New Roman"/>
          <w:sz w:val="24"/>
          <w:szCs w:val="24"/>
        </w:rPr>
        <w:t>Engagement</w:t>
      </w:r>
      <w:proofErr w:type="spellEnd"/>
      <w:r w:rsidRPr="00132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2C3B">
        <w:rPr>
          <w:rFonts w:ascii="Times New Roman" w:hAnsi="Times New Roman" w:cs="Times New Roman"/>
          <w:sz w:val="24"/>
          <w:szCs w:val="24"/>
        </w:rPr>
        <w:t>Protocol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2C3B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Dr</w:t>
      </w:r>
      <w:r w:rsidRPr="00132C3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Denis</w:t>
      </w:r>
      <w:r w:rsidRPr="00132C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Mukwege</w:t>
      </w:r>
      <w:r w:rsidRPr="00132C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Foundation</w:t>
      </w:r>
      <w:r>
        <w:rPr>
          <w:rFonts w:ascii="Times New Roman" w:hAnsi="Times New Roman" w:cs="Times New Roman"/>
          <w:sz w:val="24"/>
          <w:szCs w:val="24"/>
        </w:rPr>
        <w:t>, українському досвіді в цілому та, зокрема, на досвіді постраждалих від СНПК в Україні)</w:t>
      </w:r>
    </w:p>
    <w:p w14:paraId="25297AF6" w14:textId="77777777" w:rsidR="00132C3B" w:rsidRDefault="00132C3B" w:rsidP="005361C8">
      <w:pPr>
        <w:rPr>
          <w:rFonts w:ascii="Times New Roman" w:hAnsi="Times New Roman" w:cs="Times New Roman"/>
          <w:sz w:val="24"/>
          <w:szCs w:val="24"/>
        </w:rPr>
      </w:pPr>
    </w:p>
    <w:p w14:paraId="3FCB167B" w14:textId="1ED3246F" w:rsidR="005361C8" w:rsidRPr="00CA2DDD" w:rsidRDefault="005361C8" w:rsidP="005361C8">
      <w:pPr>
        <w:rPr>
          <w:rFonts w:ascii="Times New Roman" w:hAnsi="Times New Roman" w:cs="Times New Roman"/>
          <w:sz w:val="24"/>
          <w:szCs w:val="24"/>
        </w:rPr>
      </w:pPr>
      <w:r w:rsidRPr="00CA2DDD">
        <w:rPr>
          <w:rFonts w:ascii="Times New Roman" w:hAnsi="Times New Roman" w:cs="Times New Roman"/>
          <w:sz w:val="24"/>
          <w:szCs w:val="24"/>
        </w:rPr>
        <w:t>Інтерв'ю, кінозйомка, фотозйомка, аудіозапис</w:t>
      </w:r>
    </w:p>
    <w:p w14:paraId="4548BB60" w14:textId="77777777" w:rsidR="00132C3B" w:rsidRDefault="00132C3B" w:rsidP="005361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СЕМА Україна</w:t>
      </w:r>
      <w:r w:rsidR="005361C8" w:rsidRPr="00CA2DDD">
        <w:rPr>
          <w:rFonts w:ascii="Times New Roman" w:hAnsi="Times New Roman" w:cs="Times New Roman"/>
          <w:sz w:val="24"/>
          <w:szCs w:val="24"/>
        </w:rPr>
        <w:t xml:space="preserve"> прагне сприяти </w:t>
      </w:r>
      <w:r>
        <w:rPr>
          <w:rFonts w:ascii="Times New Roman" w:hAnsi="Times New Roman" w:cs="Times New Roman"/>
          <w:sz w:val="24"/>
          <w:szCs w:val="24"/>
        </w:rPr>
        <w:t>з повагою і любов’ю тим</w:t>
      </w:r>
      <w:r w:rsidR="005361C8" w:rsidRPr="00CA2DDD">
        <w:rPr>
          <w:rFonts w:ascii="Times New Roman" w:hAnsi="Times New Roman" w:cs="Times New Roman"/>
          <w:sz w:val="24"/>
          <w:szCs w:val="24"/>
        </w:rPr>
        <w:t>, хто вижи</w:t>
      </w:r>
      <w:r w:rsidR="00585C3C">
        <w:rPr>
          <w:rFonts w:ascii="Times New Roman" w:hAnsi="Times New Roman" w:cs="Times New Roman"/>
          <w:sz w:val="24"/>
          <w:szCs w:val="24"/>
        </w:rPr>
        <w:t>ли</w:t>
      </w:r>
      <w:r w:rsidR="005361C8" w:rsidRPr="00CA2DDD">
        <w:rPr>
          <w:rFonts w:ascii="Times New Roman" w:hAnsi="Times New Roman" w:cs="Times New Roman"/>
          <w:sz w:val="24"/>
          <w:szCs w:val="24"/>
        </w:rPr>
        <w:t xml:space="preserve">, у підвищенні обізнаності про сексуальне насильство на війні. </w:t>
      </w:r>
    </w:p>
    <w:p w14:paraId="304B2916" w14:textId="59FBE1F2" w:rsidR="005361C8" w:rsidRPr="00CA2DDD" w:rsidRDefault="00132C3B" w:rsidP="005361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основі всіх наших дій – </w:t>
      </w:r>
      <w:r w:rsidR="005361C8" w:rsidRPr="00CA2DDD">
        <w:rPr>
          <w:rFonts w:ascii="Times New Roman" w:hAnsi="Times New Roman" w:cs="Times New Roman"/>
          <w:sz w:val="24"/>
          <w:szCs w:val="24"/>
        </w:rPr>
        <w:t>підхід, орієнтований на тих, хто пережили процес представлення</w:t>
      </w:r>
      <w:r w:rsidR="00585C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(зокрема, повторного) </w:t>
      </w:r>
      <w:r w:rsidR="00585C3C">
        <w:rPr>
          <w:rFonts w:ascii="Times New Roman" w:hAnsi="Times New Roman" w:cs="Times New Roman"/>
          <w:sz w:val="24"/>
          <w:szCs w:val="24"/>
        </w:rPr>
        <w:t>своїх</w:t>
      </w:r>
      <w:r w:rsidR="005361C8" w:rsidRPr="00CA2DDD">
        <w:rPr>
          <w:rFonts w:ascii="Times New Roman" w:hAnsi="Times New Roman" w:cs="Times New Roman"/>
          <w:sz w:val="24"/>
          <w:szCs w:val="24"/>
        </w:rPr>
        <w:t xml:space="preserve"> історій ширшій аудиторії. Залучення </w:t>
      </w:r>
      <w:r w:rsidR="00931959">
        <w:rPr>
          <w:rFonts w:ascii="Times New Roman" w:hAnsi="Times New Roman" w:cs="Times New Roman"/>
          <w:sz w:val="24"/>
          <w:szCs w:val="24"/>
        </w:rPr>
        <w:t>медіа</w:t>
      </w:r>
      <w:r w:rsidR="005361C8" w:rsidRPr="00CA2DDD">
        <w:rPr>
          <w:rFonts w:ascii="Times New Roman" w:hAnsi="Times New Roman" w:cs="Times New Roman"/>
          <w:sz w:val="24"/>
          <w:szCs w:val="24"/>
        </w:rPr>
        <w:t xml:space="preserve"> не повинно </w:t>
      </w:r>
      <w:r>
        <w:rPr>
          <w:rFonts w:ascii="Times New Roman" w:hAnsi="Times New Roman" w:cs="Times New Roman"/>
          <w:sz w:val="24"/>
          <w:szCs w:val="24"/>
        </w:rPr>
        <w:t>роз</w:t>
      </w:r>
      <w:r w:rsidR="005361C8" w:rsidRPr="00CA2DDD">
        <w:rPr>
          <w:rFonts w:ascii="Times New Roman" w:hAnsi="Times New Roman" w:cs="Times New Roman"/>
          <w:sz w:val="24"/>
          <w:szCs w:val="24"/>
        </w:rPr>
        <w:t>кривати постраждалих д</w:t>
      </w:r>
      <w:r>
        <w:rPr>
          <w:rFonts w:ascii="Times New Roman" w:hAnsi="Times New Roman" w:cs="Times New Roman"/>
          <w:sz w:val="24"/>
          <w:szCs w:val="24"/>
        </w:rPr>
        <w:t>ля</w:t>
      </w:r>
      <w:r w:rsidR="005361C8" w:rsidRPr="00CA2DDD">
        <w:rPr>
          <w:rFonts w:ascii="Times New Roman" w:hAnsi="Times New Roman" w:cs="Times New Roman"/>
          <w:sz w:val="24"/>
          <w:szCs w:val="24"/>
        </w:rPr>
        <w:t xml:space="preserve"> подальшої повторної травматизації або емоційної експлуатації.</w:t>
      </w:r>
    </w:p>
    <w:p w14:paraId="356FA770" w14:textId="01B3E528" w:rsidR="005361C8" w:rsidRDefault="00132C3B" w:rsidP="005361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Просимо всіх</w:t>
      </w:r>
      <w:r w:rsidR="005361C8" w:rsidRPr="00CA2DDD">
        <w:rPr>
          <w:rFonts w:ascii="Times New Roman" w:hAnsi="Times New Roman" w:cs="Times New Roman"/>
          <w:sz w:val="24"/>
          <w:szCs w:val="24"/>
        </w:rPr>
        <w:t xml:space="preserve"> </w:t>
      </w:r>
      <w:r w:rsidR="005361C8" w:rsidRPr="00132C3B">
        <w:rPr>
          <w:rFonts w:ascii="Times New Roman" w:hAnsi="Times New Roman" w:cs="Times New Roman"/>
          <w:b/>
          <w:bCs/>
          <w:sz w:val="24"/>
          <w:szCs w:val="24"/>
        </w:rPr>
        <w:t>прочитати</w:t>
      </w:r>
      <w:r w:rsidR="005361C8" w:rsidRPr="00CA2DDD">
        <w:rPr>
          <w:rFonts w:ascii="Times New Roman" w:hAnsi="Times New Roman" w:cs="Times New Roman"/>
          <w:sz w:val="24"/>
          <w:szCs w:val="24"/>
        </w:rPr>
        <w:t xml:space="preserve">, </w:t>
      </w:r>
      <w:r w:rsidR="005361C8" w:rsidRPr="00132C3B">
        <w:rPr>
          <w:rFonts w:ascii="Times New Roman" w:hAnsi="Times New Roman" w:cs="Times New Roman"/>
          <w:b/>
          <w:bCs/>
          <w:sz w:val="24"/>
          <w:szCs w:val="24"/>
        </w:rPr>
        <w:t>зрозуміти</w:t>
      </w:r>
      <w:r w:rsidR="005361C8" w:rsidRPr="00CA2DDD">
        <w:rPr>
          <w:rFonts w:ascii="Times New Roman" w:hAnsi="Times New Roman" w:cs="Times New Roman"/>
          <w:sz w:val="24"/>
          <w:szCs w:val="24"/>
        </w:rPr>
        <w:t xml:space="preserve"> та </w:t>
      </w:r>
      <w:r w:rsidR="005361C8" w:rsidRPr="00132C3B">
        <w:rPr>
          <w:rFonts w:ascii="Times New Roman" w:hAnsi="Times New Roman" w:cs="Times New Roman"/>
          <w:b/>
          <w:bCs/>
          <w:sz w:val="24"/>
          <w:szCs w:val="24"/>
        </w:rPr>
        <w:t>дотримуватися</w:t>
      </w:r>
      <w:r w:rsidR="005361C8" w:rsidRPr="00CA2DDD">
        <w:rPr>
          <w:rFonts w:ascii="Times New Roman" w:hAnsi="Times New Roman" w:cs="Times New Roman"/>
          <w:sz w:val="24"/>
          <w:szCs w:val="24"/>
        </w:rPr>
        <w:t xml:space="preserve"> </w:t>
      </w:r>
      <w:r w:rsidR="00585C3C">
        <w:rPr>
          <w:rFonts w:ascii="Times New Roman" w:hAnsi="Times New Roman" w:cs="Times New Roman"/>
          <w:sz w:val="24"/>
          <w:szCs w:val="24"/>
        </w:rPr>
        <w:t>цього</w:t>
      </w:r>
      <w:r w:rsidR="005361C8" w:rsidRPr="00CA2DDD">
        <w:rPr>
          <w:rFonts w:ascii="Times New Roman" w:hAnsi="Times New Roman" w:cs="Times New Roman"/>
          <w:sz w:val="24"/>
          <w:szCs w:val="24"/>
        </w:rPr>
        <w:t xml:space="preserve"> протокол</w:t>
      </w:r>
      <w:r w:rsidR="00585C3C">
        <w:rPr>
          <w:rFonts w:ascii="Times New Roman" w:hAnsi="Times New Roman" w:cs="Times New Roman"/>
          <w:sz w:val="24"/>
          <w:szCs w:val="24"/>
        </w:rPr>
        <w:t>у</w:t>
      </w:r>
      <w:r w:rsidR="005361C8" w:rsidRPr="00CA2DDD">
        <w:rPr>
          <w:rFonts w:ascii="Times New Roman" w:hAnsi="Times New Roman" w:cs="Times New Roman"/>
          <w:sz w:val="24"/>
          <w:szCs w:val="24"/>
        </w:rPr>
        <w:t xml:space="preserve"> </w:t>
      </w:r>
      <w:r w:rsidR="00585C3C">
        <w:rPr>
          <w:rFonts w:ascii="Times New Roman" w:hAnsi="Times New Roman" w:cs="Times New Roman"/>
          <w:sz w:val="24"/>
          <w:szCs w:val="24"/>
        </w:rPr>
        <w:t>на</w:t>
      </w:r>
      <w:r w:rsidR="005361C8" w:rsidRPr="00CA2DDD">
        <w:rPr>
          <w:rFonts w:ascii="Times New Roman" w:hAnsi="Times New Roman" w:cs="Times New Roman"/>
          <w:sz w:val="24"/>
          <w:szCs w:val="24"/>
        </w:rPr>
        <w:t xml:space="preserve"> зустріч</w:t>
      </w:r>
      <w:r w:rsidR="00585C3C">
        <w:rPr>
          <w:rFonts w:ascii="Times New Roman" w:hAnsi="Times New Roman" w:cs="Times New Roman"/>
          <w:sz w:val="24"/>
          <w:szCs w:val="24"/>
        </w:rPr>
        <w:t>ах</w:t>
      </w:r>
      <w:r w:rsidR="005361C8" w:rsidRPr="00CA2DDD">
        <w:rPr>
          <w:rFonts w:ascii="Times New Roman" w:hAnsi="Times New Roman" w:cs="Times New Roman"/>
          <w:sz w:val="24"/>
          <w:szCs w:val="24"/>
        </w:rPr>
        <w:t xml:space="preserve"> з постраждалими.</w:t>
      </w:r>
    </w:p>
    <w:p w14:paraId="6D6AEC25" w14:textId="52DE41A2" w:rsidR="00132C3B" w:rsidRDefault="00132C3B" w:rsidP="005361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Звертаємося до постраждалих – </w:t>
      </w:r>
      <w:r w:rsidRPr="00F04D7C">
        <w:rPr>
          <w:rFonts w:ascii="Times New Roman" w:hAnsi="Times New Roman" w:cs="Times New Roman"/>
          <w:b/>
          <w:bCs/>
          <w:sz w:val="24"/>
          <w:szCs w:val="24"/>
        </w:rPr>
        <w:t>прочитайте</w:t>
      </w:r>
      <w:r>
        <w:rPr>
          <w:rFonts w:ascii="Times New Roman" w:hAnsi="Times New Roman" w:cs="Times New Roman"/>
          <w:sz w:val="24"/>
          <w:szCs w:val="24"/>
        </w:rPr>
        <w:t xml:space="preserve"> цей протокол, </w:t>
      </w:r>
      <w:r w:rsidRPr="00F04D7C">
        <w:rPr>
          <w:rFonts w:ascii="Times New Roman" w:hAnsi="Times New Roman" w:cs="Times New Roman"/>
          <w:b/>
          <w:bCs/>
          <w:sz w:val="24"/>
          <w:szCs w:val="24"/>
        </w:rPr>
        <w:t>знайте</w:t>
      </w:r>
      <w:r>
        <w:rPr>
          <w:rFonts w:ascii="Times New Roman" w:hAnsi="Times New Roman" w:cs="Times New Roman"/>
          <w:sz w:val="24"/>
          <w:szCs w:val="24"/>
        </w:rPr>
        <w:t xml:space="preserve"> про свої права, </w:t>
      </w:r>
      <w:r w:rsidRPr="00F04D7C">
        <w:rPr>
          <w:rFonts w:ascii="Times New Roman" w:hAnsi="Times New Roman" w:cs="Times New Roman"/>
          <w:b/>
          <w:bCs/>
          <w:sz w:val="24"/>
          <w:szCs w:val="24"/>
        </w:rPr>
        <w:t>захищайте</w:t>
      </w:r>
      <w:r>
        <w:rPr>
          <w:rFonts w:ascii="Times New Roman" w:hAnsi="Times New Roman" w:cs="Times New Roman"/>
          <w:sz w:val="24"/>
          <w:szCs w:val="24"/>
        </w:rPr>
        <w:t xml:space="preserve"> їх. У разі потреби, </w:t>
      </w:r>
      <w:r w:rsidRPr="00F04D7C">
        <w:rPr>
          <w:rFonts w:ascii="Times New Roman" w:hAnsi="Times New Roman" w:cs="Times New Roman"/>
          <w:b/>
          <w:bCs/>
          <w:sz w:val="24"/>
          <w:szCs w:val="24"/>
        </w:rPr>
        <w:t>звертайтеся за підтримкою</w:t>
      </w:r>
      <w:r w:rsidR="00F04D7C" w:rsidRPr="00F04D7C">
        <w:rPr>
          <w:rFonts w:ascii="Times New Roman" w:hAnsi="Times New Roman" w:cs="Times New Roman"/>
          <w:sz w:val="24"/>
          <w:szCs w:val="24"/>
        </w:rPr>
        <w:t xml:space="preserve"> </w:t>
      </w:r>
      <w:r w:rsidR="00F04D7C">
        <w:rPr>
          <w:rFonts w:ascii="Times New Roman" w:hAnsi="Times New Roman" w:cs="Times New Roman"/>
          <w:sz w:val="24"/>
          <w:szCs w:val="24"/>
        </w:rPr>
        <w:t>до СЕМА Україна</w:t>
      </w:r>
      <w:r>
        <w:rPr>
          <w:rFonts w:ascii="Times New Roman" w:hAnsi="Times New Roman" w:cs="Times New Roman"/>
          <w:sz w:val="24"/>
          <w:szCs w:val="24"/>
        </w:rPr>
        <w:t xml:space="preserve">. Таку підтримку </w:t>
      </w:r>
      <w:r w:rsidR="008F2E60">
        <w:rPr>
          <w:rFonts w:ascii="Times New Roman" w:hAnsi="Times New Roman" w:cs="Times New Roman"/>
          <w:sz w:val="24"/>
          <w:szCs w:val="24"/>
        </w:rPr>
        <w:t xml:space="preserve">можуть надати інші організації – державні і громадські. </w:t>
      </w:r>
    </w:p>
    <w:p w14:paraId="6B03F02C" w14:textId="77777777" w:rsidR="004A1242" w:rsidRDefault="004A1242" w:rsidP="005361C8">
      <w:pPr>
        <w:rPr>
          <w:rFonts w:ascii="Times New Roman" w:hAnsi="Times New Roman" w:cs="Times New Roman"/>
          <w:sz w:val="24"/>
          <w:szCs w:val="24"/>
        </w:rPr>
      </w:pPr>
    </w:p>
    <w:p w14:paraId="045196F7" w14:textId="21057FC8" w:rsidR="00F04D7C" w:rsidRDefault="00F04D7C" w:rsidP="005361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Готовність постраждалих:</w:t>
      </w:r>
    </w:p>
    <w:p w14:paraId="378D91D2" w14:textId="11A83A0B" w:rsidR="00F04D7C" w:rsidRDefault="00867AA6" w:rsidP="00F04D7C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Звертаємося наполегливо до постраждалих</w:t>
      </w:r>
      <w:r w:rsidR="00931959">
        <w:rPr>
          <w:rFonts w:ascii="Times New Roman" w:hAnsi="Times New Roman" w:cs="Times New Roman"/>
          <w:sz w:val="24"/>
          <w:szCs w:val="24"/>
        </w:rPr>
        <w:t xml:space="preserve"> з проханням щиро відповісти собі на запитання щодо власної готовності до розмови з медіа. Якщо такої готовності нема, то в повному вашому праві відмовити у зустрічі і співбесіді. Для визначення власної готовності проведіть коротку самооцінку – </w:t>
      </w:r>
      <w:bookmarkStart w:id="0" w:name="_Hlk128325709"/>
      <w:r w:rsidR="00931959">
        <w:rPr>
          <w:rFonts w:ascii="Times New Roman" w:hAnsi="Times New Roman" w:cs="Times New Roman"/>
          <w:sz w:val="24"/>
          <w:szCs w:val="24"/>
        </w:rPr>
        <w:t xml:space="preserve">чи можете </w:t>
      </w:r>
      <w:bookmarkEnd w:id="0"/>
      <w:r w:rsidR="00931959">
        <w:rPr>
          <w:rFonts w:ascii="Times New Roman" w:hAnsi="Times New Roman" w:cs="Times New Roman"/>
          <w:sz w:val="24"/>
          <w:szCs w:val="24"/>
        </w:rPr>
        <w:t xml:space="preserve">ви розповідати про те, що сталося, без емоційного повернення в ситуацію? </w:t>
      </w:r>
      <w:r w:rsidR="00931959" w:rsidRPr="00931959">
        <w:rPr>
          <w:rFonts w:ascii="Times New Roman" w:hAnsi="Times New Roman" w:cs="Times New Roman"/>
          <w:sz w:val="24"/>
          <w:szCs w:val="24"/>
        </w:rPr>
        <w:t xml:space="preserve">чи </w:t>
      </w:r>
      <w:r w:rsidR="00931959">
        <w:rPr>
          <w:rFonts w:ascii="Times New Roman" w:hAnsi="Times New Roman" w:cs="Times New Roman"/>
          <w:sz w:val="24"/>
          <w:szCs w:val="24"/>
        </w:rPr>
        <w:t xml:space="preserve">будете ви у змозі відповідати на питання про різні деталі? </w:t>
      </w:r>
      <w:r w:rsidR="00A231D6" w:rsidRPr="00A231D6">
        <w:rPr>
          <w:rFonts w:ascii="Times New Roman" w:hAnsi="Times New Roman" w:cs="Times New Roman"/>
          <w:sz w:val="24"/>
          <w:szCs w:val="24"/>
        </w:rPr>
        <w:t xml:space="preserve">чи </w:t>
      </w:r>
      <w:r w:rsidR="00A231D6">
        <w:rPr>
          <w:rFonts w:ascii="Times New Roman" w:hAnsi="Times New Roman" w:cs="Times New Roman"/>
          <w:sz w:val="24"/>
          <w:szCs w:val="24"/>
        </w:rPr>
        <w:t>сама думка про це не погіршує ваш стан? Якщо навіть одне із таких питань має відповідь так, доцільніше відмовитися від співбесіди.</w:t>
      </w:r>
    </w:p>
    <w:p w14:paraId="7DC77835" w14:textId="5343DA38" w:rsidR="00A231D6" w:rsidRDefault="00A231D6" w:rsidP="00F04D7C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Якщо ви погодилися на розмову, продумайте червоні лінії, за які не має виходити співбесіда. Для більшості постраждалих такими червоними лініями є розмова на місці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травмуючих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подій, вдома чи на подвір’ї, тощо.</w:t>
      </w:r>
    </w:p>
    <w:p w14:paraId="6D177786" w14:textId="2DB2797B" w:rsidR="00A231D6" w:rsidRPr="00F04D7C" w:rsidRDefault="00A231D6" w:rsidP="00F04D7C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 можете зупинити розмову в будь-який момент, якщо відчуваєте, що ваше рішення про співбесіду було передчасним. </w:t>
      </w:r>
    </w:p>
    <w:p w14:paraId="177749EF" w14:textId="771B0B41" w:rsidR="005361C8" w:rsidRPr="00CA2DDD" w:rsidRDefault="005361C8" w:rsidP="005361C8">
      <w:pPr>
        <w:rPr>
          <w:rFonts w:ascii="Times New Roman" w:hAnsi="Times New Roman" w:cs="Times New Roman"/>
          <w:sz w:val="24"/>
          <w:szCs w:val="24"/>
        </w:rPr>
      </w:pPr>
      <w:r w:rsidRPr="00CA2DDD">
        <w:rPr>
          <w:rFonts w:ascii="Times New Roman" w:hAnsi="Times New Roman" w:cs="Times New Roman"/>
          <w:sz w:val="24"/>
          <w:szCs w:val="24"/>
        </w:rPr>
        <w:t>Підготовка</w:t>
      </w:r>
      <w:r w:rsidR="00F04D7C">
        <w:rPr>
          <w:rFonts w:ascii="Times New Roman" w:hAnsi="Times New Roman" w:cs="Times New Roman"/>
          <w:sz w:val="24"/>
          <w:szCs w:val="24"/>
        </w:rPr>
        <w:t xml:space="preserve"> медіа</w:t>
      </w:r>
      <w:r w:rsidRPr="00CA2DDD">
        <w:rPr>
          <w:rFonts w:ascii="Times New Roman" w:hAnsi="Times New Roman" w:cs="Times New Roman"/>
          <w:sz w:val="24"/>
          <w:szCs w:val="24"/>
        </w:rPr>
        <w:t>:</w:t>
      </w:r>
    </w:p>
    <w:p w14:paraId="565C0BEC" w14:textId="3E3B0DBC" w:rsidR="005361C8" w:rsidRPr="00585C3C" w:rsidRDefault="005361C8" w:rsidP="00585C3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85C3C">
        <w:rPr>
          <w:rFonts w:ascii="Times New Roman" w:hAnsi="Times New Roman" w:cs="Times New Roman"/>
          <w:sz w:val="24"/>
          <w:szCs w:val="24"/>
        </w:rPr>
        <w:t xml:space="preserve">Всі члени медіа команди повинні мати </w:t>
      </w:r>
      <w:r w:rsidRPr="009C0A3D">
        <w:rPr>
          <w:rFonts w:ascii="Times New Roman" w:hAnsi="Times New Roman" w:cs="Times New Roman"/>
          <w:b/>
          <w:bCs/>
          <w:sz w:val="24"/>
          <w:szCs w:val="24"/>
        </w:rPr>
        <w:t>дійсні акредитації</w:t>
      </w:r>
      <w:r w:rsidRPr="00585C3C">
        <w:rPr>
          <w:rFonts w:ascii="Times New Roman" w:hAnsi="Times New Roman" w:cs="Times New Roman"/>
          <w:sz w:val="24"/>
          <w:szCs w:val="24"/>
        </w:rPr>
        <w:t xml:space="preserve"> для медіа.</w:t>
      </w:r>
    </w:p>
    <w:p w14:paraId="27238934" w14:textId="4BB7EE08" w:rsidR="005361C8" w:rsidRPr="00585C3C" w:rsidRDefault="005361C8" w:rsidP="00585C3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85C3C">
        <w:rPr>
          <w:rFonts w:ascii="Times New Roman" w:hAnsi="Times New Roman" w:cs="Times New Roman"/>
          <w:sz w:val="24"/>
          <w:szCs w:val="24"/>
        </w:rPr>
        <w:t xml:space="preserve">Журналісти </w:t>
      </w:r>
      <w:r w:rsidR="00585C3C">
        <w:rPr>
          <w:rFonts w:ascii="Times New Roman" w:hAnsi="Times New Roman" w:cs="Times New Roman"/>
          <w:sz w:val="24"/>
          <w:szCs w:val="24"/>
        </w:rPr>
        <w:t xml:space="preserve">і журналістки </w:t>
      </w:r>
      <w:r w:rsidRPr="00585C3C">
        <w:rPr>
          <w:rFonts w:ascii="Times New Roman" w:hAnsi="Times New Roman" w:cs="Times New Roman"/>
          <w:sz w:val="24"/>
          <w:szCs w:val="24"/>
        </w:rPr>
        <w:t xml:space="preserve">мають усвідомлювати, що постраждалі можуть зіткнутися з ризиком для себе, сім'ї, родичів або знайомих в результаті виступів у ЗМІ. Тому </w:t>
      </w:r>
      <w:r w:rsidRPr="009C0A3D">
        <w:rPr>
          <w:rFonts w:ascii="Times New Roman" w:hAnsi="Times New Roman" w:cs="Times New Roman"/>
          <w:b/>
          <w:bCs/>
          <w:sz w:val="24"/>
          <w:szCs w:val="24"/>
        </w:rPr>
        <w:t>журналіст</w:t>
      </w:r>
      <w:r w:rsidR="00585C3C" w:rsidRPr="009C0A3D">
        <w:rPr>
          <w:rFonts w:ascii="Times New Roman" w:hAnsi="Times New Roman" w:cs="Times New Roman"/>
          <w:b/>
          <w:bCs/>
          <w:sz w:val="24"/>
          <w:szCs w:val="24"/>
        </w:rPr>
        <w:t>ки чи журналісти</w:t>
      </w:r>
      <w:r w:rsidRPr="009C0A3D">
        <w:rPr>
          <w:rFonts w:ascii="Times New Roman" w:hAnsi="Times New Roman" w:cs="Times New Roman"/>
          <w:b/>
          <w:bCs/>
          <w:sz w:val="24"/>
          <w:szCs w:val="24"/>
        </w:rPr>
        <w:t xml:space="preserve"> повинн</w:t>
      </w:r>
      <w:r w:rsidR="00585C3C" w:rsidRPr="009C0A3D">
        <w:rPr>
          <w:rFonts w:ascii="Times New Roman" w:hAnsi="Times New Roman" w:cs="Times New Roman"/>
          <w:b/>
          <w:bCs/>
          <w:sz w:val="24"/>
          <w:szCs w:val="24"/>
        </w:rPr>
        <w:t>і</w:t>
      </w:r>
      <w:r w:rsidRPr="009C0A3D">
        <w:rPr>
          <w:rFonts w:ascii="Times New Roman" w:hAnsi="Times New Roman" w:cs="Times New Roman"/>
          <w:b/>
          <w:bCs/>
          <w:sz w:val="24"/>
          <w:szCs w:val="24"/>
        </w:rPr>
        <w:t xml:space="preserve"> завжди </w:t>
      </w:r>
      <w:r w:rsidR="00585C3C" w:rsidRPr="009C0A3D">
        <w:rPr>
          <w:rFonts w:ascii="Times New Roman" w:hAnsi="Times New Roman" w:cs="Times New Roman"/>
          <w:b/>
          <w:bCs/>
          <w:sz w:val="24"/>
          <w:szCs w:val="24"/>
        </w:rPr>
        <w:t>повідомляти</w:t>
      </w:r>
      <w:r w:rsidRPr="009C0A3D">
        <w:rPr>
          <w:rFonts w:ascii="Times New Roman" w:hAnsi="Times New Roman" w:cs="Times New Roman"/>
          <w:b/>
          <w:bCs/>
          <w:sz w:val="24"/>
          <w:szCs w:val="24"/>
        </w:rPr>
        <w:t>, як фотографії, аудіо та/або відео будуть поширені та з якою метою</w:t>
      </w:r>
      <w:r w:rsidRPr="00585C3C">
        <w:rPr>
          <w:rFonts w:ascii="Times New Roman" w:hAnsi="Times New Roman" w:cs="Times New Roman"/>
          <w:sz w:val="24"/>
          <w:szCs w:val="24"/>
        </w:rPr>
        <w:t>.</w:t>
      </w:r>
    </w:p>
    <w:p w14:paraId="6735C62B" w14:textId="6AADFA01" w:rsidR="005361C8" w:rsidRPr="00585C3C" w:rsidRDefault="005361C8" w:rsidP="00585C3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85C3C">
        <w:rPr>
          <w:rFonts w:ascii="Times New Roman" w:hAnsi="Times New Roman" w:cs="Times New Roman"/>
          <w:sz w:val="24"/>
          <w:szCs w:val="24"/>
        </w:rPr>
        <w:t xml:space="preserve">Журналісти </w:t>
      </w:r>
      <w:r w:rsidR="00585C3C">
        <w:rPr>
          <w:rFonts w:ascii="Times New Roman" w:hAnsi="Times New Roman" w:cs="Times New Roman"/>
          <w:sz w:val="24"/>
          <w:szCs w:val="24"/>
        </w:rPr>
        <w:t xml:space="preserve">ти журналістки </w:t>
      </w:r>
      <w:r w:rsidRPr="00585C3C">
        <w:rPr>
          <w:rFonts w:ascii="Times New Roman" w:hAnsi="Times New Roman" w:cs="Times New Roman"/>
          <w:sz w:val="24"/>
          <w:szCs w:val="24"/>
        </w:rPr>
        <w:t>повинні переконатися, що постраждал</w:t>
      </w:r>
      <w:r w:rsidR="00585C3C">
        <w:rPr>
          <w:rFonts w:ascii="Times New Roman" w:hAnsi="Times New Roman" w:cs="Times New Roman"/>
          <w:sz w:val="24"/>
          <w:szCs w:val="24"/>
        </w:rPr>
        <w:t>і</w:t>
      </w:r>
      <w:r w:rsidRPr="00585C3C">
        <w:rPr>
          <w:rFonts w:ascii="Times New Roman" w:hAnsi="Times New Roman" w:cs="Times New Roman"/>
          <w:sz w:val="24"/>
          <w:szCs w:val="24"/>
        </w:rPr>
        <w:t xml:space="preserve"> бу</w:t>
      </w:r>
      <w:r w:rsidR="00585C3C">
        <w:rPr>
          <w:rFonts w:ascii="Times New Roman" w:hAnsi="Times New Roman" w:cs="Times New Roman"/>
          <w:sz w:val="24"/>
          <w:szCs w:val="24"/>
        </w:rPr>
        <w:t>ли</w:t>
      </w:r>
      <w:r w:rsidRPr="00585C3C">
        <w:rPr>
          <w:rFonts w:ascii="Times New Roman" w:hAnsi="Times New Roman" w:cs="Times New Roman"/>
          <w:sz w:val="24"/>
          <w:szCs w:val="24"/>
        </w:rPr>
        <w:t xml:space="preserve"> поінформован</w:t>
      </w:r>
      <w:r w:rsidR="00585C3C">
        <w:rPr>
          <w:rFonts w:ascii="Times New Roman" w:hAnsi="Times New Roman" w:cs="Times New Roman"/>
          <w:sz w:val="24"/>
          <w:szCs w:val="24"/>
        </w:rPr>
        <w:t>і</w:t>
      </w:r>
      <w:r w:rsidRPr="00585C3C">
        <w:rPr>
          <w:rFonts w:ascii="Times New Roman" w:hAnsi="Times New Roman" w:cs="Times New Roman"/>
          <w:sz w:val="24"/>
          <w:szCs w:val="24"/>
        </w:rPr>
        <w:t xml:space="preserve"> про те, що фотографії та імена можуть бути оприлюднені і видимі у всьому світі протягом необмеженого часу. Тому </w:t>
      </w:r>
      <w:r w:rsidRPr="009C0A3D">
        <w:rPr>
          <w:rFonts w:ascii="Times New Roman" w:hAnsi="Times New Roman" w:cs="Times New Roman"/>
          <w:b/>
          <w:bCs/>
          <w:sz w:val="24"/>
          <w:szCs w:val="24"/>
        </w:rPr>
        <w:t>завжди має бути інформована згода потерпіл</w:t>
      </w:r>
      <w:r w:rsidR="00585C3C" w:rsidRPr="009C0A3D">
        <w:rPr>
          <w:rFonts w:ascii="Times New Roman" w:hAnsi="Times New Roman" w:cs="Times New Roman"/>
          <w:b/>
          <w:bCs/>
          <w:sz w:val="24"/>
          <w:szCs w:val="24"/>
        </w:rPr>
        <w:t>их</w:t>
      </w:r>
      <w:r w:rsidRPr="009C0A3D">
        <w:rPr>
          <w:rFonts w:ascii="Times New Roman" w:hAnsi="Times New Roman" w:cs="Times New Roman"/>
          <w:b/>
          <w:bCs/>
          <w:sz w:val="24"/>
          <w:szCs w:val="24"/>
        </w:rPr>
        <w:t xml:space="preserve"> до розкриття ідентифікаційної інформації</w:t>
      </w:r>
      <w:r w:rsidRPr="00585C3C">
        <w:rPr>
          <w:rFonts w:ascii="Times New Roman" w:hAnsi="Times New Roman" w:cs="Times New Roman"/>
          <w:sz w:val="24"/>
          <w:szCs w:val="24"/>
        </w:rPr>
        <w:t>.</w:t>
      </w:r>
    </w:p>
    <w:p w14:paraId="6AB08BE9" w14:textId="3E6E6010" w:rsidR="005361C8" w:rsidRPr="00585C3C" w:rsidRDefault="005361C8" w:rsidP="00585C3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85C3C">
        <w:rPr>
          <w:rFonts w:ascii="Times New Roman" w:hAnsi="Times New Roman" w:cs="Times New Roman"/>
          <w:sz w:val="24"/>
          <w:szCs w:val="24"/>
        </w:rPr>
        <w:t>Журналіст</w:t>
      </w:r>
      <w:r w:rsidR="00585C3C">
        <w:rPr>
          <w:rFonts w:ascii="Times New Roman" w:hAnsi="Times New Roman" w:cs="Times New Roman"/>
          <w:sz w:val="24"/>
          <w:szCs w:val="24"/>
        </w:rPr>
        <w:t>к</w:t>
      </w:r>
      <w:r w:rsidRPr="00585C3C">
        <w:rPr>
          <w:rFonts w:ascii="Times New Roman" w:hAnsi="Times New Roman" w:cs="Times New Roman"/>
          <w:sz w:val="24"/>
          <w:szCs w:val="24"/>
        </w:rPr>
        <w:t>и</w:t>
      </w:r>
      <w:r w:rsidR="00585C3C">
        <w:rPr>
          <w:rFonts w:ascii="Times New Roman" w:hAnsi="Times New Roman" w:cs="Times New Roman"/>
          <w:sz w:val="24"/>
          <w:szCs w:val="24"/>
        </w:rPr>
        <w:t xml:space="preserve"> і журналісти</w:t>
      </w:r>
      <w:r w:rsidRPr="00585C3C">
        <w:rPr>
          <w:rFonts w:ascii="Times New Roman" w:hAnsi="Times New Roman" w:cs="Times New Roman"/>
          <w:sz w:val="24"/>
          <w:szCs w:val="24"/>
        </w:rPr>
        <w:t xml:space="preserve"> мають переконатися, що </w:t>
      </w:r>
      <w:r w:rsidRPr="009C0A3D">
        <w:rPr>
          <w:rFonts w:ascii="Times New Roman" w:hAnsi="Times New Roman" w:cs="Times New Roman"/>
          <w:b/>
          <w:bCs/>
          <w:sz w:val="24"/>
          <w:szCs w:val="24"/>
        </w:rPr>
        <w:t>постраждал</w:t>
      </w:r>
      <w:r w:rsidR="00585C3C" w:rsidRPr="009C0A3D">
        <w:rPr>
          <w:rFonts w:ascii="Times New Roman" w:hAnsi="Times New Roman" w:cs="Times New Roman"/>
          <w:b/>
          <w:bCs/>
          <w:sz w:val="24"/>
          <w:szCs w:val="24"/>
        </w:rPr>
        <w:t>і</w:t>
      </w:r>
      <w:r w:rsidRPr="009C0A3D">
        <w:rPr>
          <w:rFonts w:ascii="Times New Roman" w:hAnsi="Times New Roman" w:cs="Times New Roman"/>
          <w:b/>
          <w:bCs/>
          <w:sz w:val="24"/>
          <w:szCs w:val="24"/>
        </w:rPr>
        <w:t xml:space="preserve"> повністю розуміють результат оприлюднення</w:t>
      </w:r>
      <w:r w:rsidRPr="00585C3C">
        <w:rPr>
          <w:rFonts w:ascii="Times New Roman" w:hAnsi="Times New Roman" w:cs="Times New Roman"/>
          <w:sz w:val="24"/>
          <w:szCs w:val="24"/>
        </w:rPr>
        <w:t>. Того, хто вижи</w:t>
      </w:r>
      <w:r w:rsidR="00585C3C">
        <w:rPr>
          <w:rFonts w:ascii="Times New Roman" w:hAnsi="Times New Roman" w:cs="Times New Roman"/>
          <w:sz w:val="24"/>
          <w:szCs w:val="24"/>
        </w:rPr>
        <w:t>ли</w:t>
      </w:r>
      <w:r w:rsidRPr="00585C3C">
        <w:rPr>
          <w:rFonts w:ascii="Times New Roman" w:hAnsi="Times New Roman" w:cs="Times New Roman"/>
          <w:sz w:val="24"/>
          <w:szCs w:val="24"/>
        </w:rPr>
        <w:t>, ніколи не можна вводити в оману, вірячи, що поява в ЗМІ гарантує значний глобальний відгук.</w:t>
      </w:r>
    </w:p>
    <w:p w14:paraId="66ABE6B6" w14:textId="557910FE" w:rsidR="005361C8" w:rsidRPr="00585C3C" w:rsidRDefault="005361C8" w:rsidP="00585C3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C0A3D">
        <w:rPr>
          <w:rFonts w:ascii="Times New Roman" w:hAnsi="Times New Roman" w:cs="Times New Roman"/>
          <w:b/>
          <w:bCs/>
          <w:sz w:val="24"/>
          <w:szCs w:val="24"/>
        </w:rPr>
        <w:lastRenderedPageBreak/>
        <w:t>Фотографування/зйомка осіб, які вижили</w:t>
      </w:r>
      <w:r w:rsidR="00585C3C" w:rsidRPr="009C0A3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9C0A3D">
        <w:rPr>
          <w:rFonts w:ascii="Times New Roman" w:hAnsi="Times New Roman" w:cs="Times New Roman"/>
          <w:b/>
          <w:bCs/>
          <w:sz w:val="24"/>
          <w:szCs w:val="24"/>
        </w:rPr>
        <w:t xml:space="preserve"> віком до 18 років, обмежена за рідкісним винятком і лише за згодою батьків або осіб, які їх замінюють, як і опитування неповнолітніх дітей</w:t>
      </w:r>
      <w:r w:rsidRPr="00585C3C">
        <w:rPr>
          <w:rFonts w:ascii="Times New Roman" w:hAnsi="Times New Roman" w:cs="Times New Roman"/>
          <w:sz w:val="24"/>
          <w:szCs w:val="24"/>
        </w:rPr>
        <w:t>. Публікація будь-яких матеріалів із зображенням неповнолітніх дітей, їхні обличчя та/або особи мають бути приховані.</w:t>
      </w:r>
    </w:p>
    <w:p w14:paraId="6BBEB526" w14:textId="36D04A27" w:rsidR="005361C8" w:rsidRPr="00585C3C" w:rsidRDefault="005361C8" w:rsidP="00585C3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85C3C">
        <w:rPr>
          <w:rFonts w:ascii="Times New Roman" w:hAnsi="Times New Roman" w:cs="Times New Roman"/>
          <w:sz w:val="24"/>
          <w:szCs w:val="24"/>
        </w:rPr>
        <w:t>Ми рекомендуємо журналістам</w:t>
      </w:r>
      <w:r w:rsidR="00585C3C">
        <w:rPr>
          <w:rFonts w:ascii="Times New Roman" w:hAnsi="Times New Roman" w:cs="Times New Roman"/>
          <w:sz w:val="24"/>
          <w:szCs w:val="24"/>
        </w:rPr>
        <w:t xml:space="preserve"> і журналісткам</w:t>
      </w:r>
      <w:r w:rsidRPr="00585C3C">
        <w:rPr>
          <w:rFonts w:ascii="Times New Roman" w:hAnsi="Times New Roman" w:cs="Times New Roman"/>
          <w:sz w:val="24"/>
          <w:szCs w:val="24"/>
        </w:rPr>
        <w:t xml:space="preserve"> </w:t>
      </w:r>
      <w:r w:rsidR="00F04D7C">
        <w:rPr>
          <w:rFonts w:ascii="Times New Roman" w:hAnsi="Times New Roman" w:cs="Times New Roman"/>
          <w:sz w:val="24"/>
          <w:szCs w:val="24"/>
        </w:rPr>
        <w:t xml:space="preserve">ознайомитися з </w:t>
      </w:r>
      <w:r w:rsidRPr="00585C3C">
        <w:rPr>
          <w:rFonts w:ascii="Times New Roman" w:hAnsi="Times New Roman" w:cs="Times New Roman"/>
          <w:sz w:val="24"/>
          <w:szCs w:val="24"/>
        </w:rPr>
        <w:t xml:space="preserve"> </w:t>
      </w:r>
      <w:r w:rsidR="00F04D7C" w:rsidRPr="00F04D7C">
        <w:rPr>
          <w:rFonts w:ascii="Times New Roman" w:hAnsi="Times New Roman" w:cs="Times New Roman"/>
          <w:sz w:val="24"/>
          <w:szCs w:val="24"/>
        </w:rPr>
        <w:t>Глобальни</w:t>
      </w:r>
      <w:r w:rsidR="00F04D7C">
        <w:rPr>
          <w:rFonts w:ascii="Times New Roman" w:hAnsi="Times New Roman" w:cs="Times New Roman"/>
          <w:sz w:val="24"/>
          <w:szCs w:val="24"/>
        </w:rPr>
        <w:t>м</w:t>
      </w:r>
      <w:r w:rsidR="00F04D7C" w:rsidRPr="00F04D7C">
        <w:rPr>
          <w:rFonts w:ascii="Times New Roman" w:hAnsi="Times New Roman" w:cs="Times New Roman"/>
          <w:sz w:val="24"/>
          <w:szCs w:val="24"/>
        </w:rPr>
        <w:t xml:space="preserve"> кодекс</w:t>
      </w:r>
      <w:r w:rsidR="00F04D7C">
        <w:rPr>
          <w:rFonts w:ascii="Times New Roman" w:hAnsi="Times New Roman" w:cs="Times New Roman"/>
          <w:sz w:val="24"/>
          <w:szCs w:val="24"/>
        </w:rPr>
        <w:t>ом</w:t>
      </w:r>
      <w:r w:rsidR="00F04D7C" w:rsidRPr="00F04D7C">
        <w:rPr>
          <w:rFonts w:ascii="Times New Roman" w:hAnsi="Times New Roman" w:cs="Times New Roman"/>
          <w:sz w:val="24"/>
          <w:szCs w:val="24"/>
        </w:rPr>
        <w:t xml:space="preserve"> поведінки для осіб, які збирають та використовують інформацію про систематичне сексуальне насильство в умовах конфлікту</w:t>
      </w:r>
      <w:r w:rsidR="00F04D7C">
        <w:rPr>
          <w:rFonts w:ascii="Times New Roman" w:hAnsi="Times New Roman" w:cs="Times New Roman"/>
          <w:sz w:val="24"/>
          <w:szCs w:val="24"/>
        </w:rPr>
        <w:t xml:space="preserve"> (</w:t>
      </w:r>
      <w:hyperlink r:id="rId5" w:history="1">
        <w:r w:rsidR="00F04D7C" w:rsidRPr="00AF7A5E">
          <w:rPr>
            <w:rStyle w:val="a3"/>
            <w:rFonts w:ascii="Times New Roman" w:hAnsi="Times New Roman" w:cs="Times New Roman"/>
            <w:sz w:val="24"/>
            <w:szCs w:val="24"/>
          </w:rPr>
          <w:t>http://wicc.net.ua/post/kodeks-murad</w:t>
        </w:r>
      </w:hyperlink>
      <w:r w:rsidR="00F04D7C">
        <w:rPr>
          <w:rFonts w:ascii="Times New Roman" w:hAnsi="Times New Roman" w:cs="Times New Roman"/>
          <w:sz w:val="24"/>
          <w:szCs w:val="24"/>
        </w:rPr>
        <w:t xml:space="preserve"> ) і дотримуватися його беззаперечно.</w:t>
      </w:r>
    </w:p>
    <w:p w14:paraId="2D0034FC" w14:textId="77777777" w:rsidR="003754E5" w:rsidRDefault="003754E5" w:rsidP="005361C8">
      <w:pPr>
        <w:rPr>
          <w:rFonts w:ascii="Times New Roman" w:hAnsi="Times New Roman" w:cs="Times New Roman"/>
          <w:sz w:val="24"/>
          <w:szCs w:val="24"/>
        </w:rPr>
      </w:pPr>
    </w:p>
    <w:p w14:paraId="58FB7DEC" w14:textId="7358B40C" w:rsidR="005361C8" w:rsidRPr="00CA2DDD" w:rsidRDefault="005361C8" w:rsidP="005361C8">
      <w:pPr>
        <w:rPr>
          <w:rFonts w:ascii="Times New Roman" w:hAnsi="Times New Roman" w:cs="Times New Roman"/>
          <w:sz w:val="24"/>
          <w:szCs w:val="24"/>
        </w:rPr>
      </w:pPr>
      <w:r w:rsidRPr="00CA2DDD">
        <w:rPr>
          <w:rFonts w:ascii="Times New Roman" w:hAnsi="Times New Roman" w:cs="Times New Roman"/>
          <w:sz w:val="24"/>
          <w:szCs w:val="24"/>
        </w:rPr>
        <w:t>Під час співбесіди:</w:t>
      </w:r>
    </w:p>
    <w:p w14:paraId="701BE9BD" w14:textId="27F92CF9" w:rsidR="005361C8" w:rsidRPr="00CC07E9" w:rsidRDefault="005361C8" w:rsidP="00CC07E9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C07E9">
        <w:rPr>
          <w:rFonts w:ascii="Times New Roman" w:hAnsi="Times New Roman" w:cs="Times New Roman"/>
          <w:sz w:val="24"/>
          <w:szCs w:val="24"/>
        </w:rPr>
        <w:t>Особ</w:t>
      </w:r>
      <w:r w:rsidR="00CC07E9">
        <w:rPr>
          <w:rFonts w:ascii="Times New Roman" w:hAnsi="Times New Roman" w:cs="Times New Roman"/>
          <w:sz w:val="24"/>
          <w:szCs w:val="24"/>
        </w:rPr>
        <w:t>ам</w:t>
      </w:r>
      <w:r w:rsidRPr="00CC07E9">
        <w:rPr>
          <w:rFonts w:ascii="Times New Roman" w:hAnsi="Times New Roman" w:cs="Times New Roman"/>
          <w:sz w:val="24"/>
          <w:szCs w:val="24"/>
        </w:rPr>
        <w:t>, як</w:t>
      </w:r>
      <w:r w:rsidR="00CC07E9">
        <w:rPr>
          <w:rFonts w:ascii="Times New Roman" w:hAnsi="Times New Roman" w:cs="Times New Roman"/>
          <w:sz w:val="24"/>
          <w:szCs w:val="24"/>
        </w:rPr>
        <w:t>і</w:t>
      </w:r>
      <w:r w:rsidRPr="00CC07E9">
        <w:rPr>
          <w:rFonts w:ascii="Times New Roman" w:hAnsi="Times New Roman" w:cs="Times New Roman"/>
          <w:sz w:val="24"/>
          <w:szCs w:val="24"/>
        </w:rPr>
        <w:t xml:space="preserve"> </w:t>
      </w:r>
      <w:r w:rsidR="00CC07E9">
        <w:rPr>
          <w:rFonts w:ascii="Times New Roman" w:hAnsi="Times New Roman" w:cs="Times New Roman"/>
          <w:sz w:val="24"/>
          <w:szCs w:val="24"/>
        </w:rPr>
        <w:t>вижили</w:t>
      </w:r>
      <w:r w:rsidRPr="00CC07E9">
        <w:rPr>
          <w:rFonts w:ascii="Times New Roman" w:hAnsi="Times New Roman" w:cs="Times New Roman"/>
          <w:sz w:val="24"/>
          <w:szCs w:val="24"/>
        </w:rPr>
        <w:t xml:space="preserve">, </w:t>
      </w:r>
      <w:r w:rsidRPr="009C0A3D">
        <w:rPr>
          <w:rFonts w:ascii="Times New Roman" w:hAnsi="Times New Roman" w:cs="Times New Roman"/>
          <w:b/>
          <w:bCs/>
          <w:sz w:val="24"/>
          <w:szCs w:val="24"/>
        </w:rPr>
        <w:t>завжди дозволено мати з собою третю сторону</w:t>
      </w:r>
      <w:r w:rsidRPr="00CC07E9">
        <w:rPr>
          <w:rFonts w:ascii="Times New Roman" w:hAnsi="Times New Roman" w:cs="Times New Roman"/>
          <w:sz w:val="24"/>
          <w:szCs w:val="24"/>
        </w:rPr>
        <w:t>, наприклад</w:t>
      </w:r>
      <w:r w:rsidR="003754E5">
        <w:rPr>
          <w:rFonts w:ascii="Times New Roman" w:hAnsi="Times New Roman" w:cs="Times New Roman"/>
          <w:sz w:val="24"/>
          <w:szCs w:val="24"/>
        </w:rPr>
        <w:t xml:space="preserve">, </w:t>
      </w:r>
      <w:r w:rsidRPr="00CC07E9">
        <w:rPr>
          <w:rFonts w:ascii="Times New Roman" w:hAnsi="Times New Roman" w:cs="Times New Roman"/>
          <w:sz w:val="24"/>
          <w:szCs w:val="24"/>
        </w:rPr>
        <w:t>співробітника</w:t>
      </w:r>
      <w:r w:rsidR="003754E5">
        <w:rPr>
          <w:rFonts w:ascii="Times New Roman" w:hAnsi="Times New Roman" w:cs="Times New Roman"/>
          <w:sz w:val="24"/>
          <w:szCs w:val="24"/>
        </w:rPr>
        <w:t>, знайому, когось із рідних</w:t>
      </w:r>
      <w:r w:rsidRPr="00CC07E9">
        <w:rPr>
          <w:rFonts w:ascii="Times New Roman" w:hAnsi="Times New Roman" w:cs="Times New Roman"/>
          <w:sz w:val="24"/>
          <w:szCs w:val="24"/>
        </w:rPr>
        <w:t xml:space="preserve"> або інш</w:t>
      </w:r>
      <w:r w:rsidR="00CC07E9">
        <w:rPr>
          <w:rFonts w:ascii="Times New Roman" w:hAnsi="Times New Roman" w:cs="Times New Roman"/>
          <w:sz w:val="24"/>
          <w:szCs w:val="24"/>
        </w:rPr>
        <w:t>у</w:t>
      </w:r>
      <w:r w:rsidRPr="00CC07E9">
        <w:rPr>
          <w:rFonts w:ascii="Times New Roman" w:hAnsi="Times New Roman" w:cs="Times New Roman"/>
          <w:sz w:val="24"/>
          <w:szCs w:val="24"/>
        </w:rPr>
        <w:t xml:space="preserve"> особ</w:t>
      </w:r>
      <w:r w:rsidR="00CC07E9">
        <w:rPr>
          <w:rFonts w:ascii="Times New Roman" w:hAnsi="Times New Roman" w:cs="Times New Roman"/>
          <w:sz w:val="24"/>
          <w:szCs w:val="24"/>
        </w:rPr>
        <w:t>у</w:t>
      </w:r>
      <w:r w:rsidRPr="00CC07E9">
        <w:rPr>
          <w:rFonts w:ascii="Times New Roman" w:hAnsi="Times New Roman" w:cs="Times New Roman"/>
          <w:sz w:val="24"/>
          <w:szCs w:val="24"/>
        </w:rPr>
        <w:t>, якій вони можуть довіряти під час співбесіди.</w:t>
      </w:r>
    </w:p>
    <w:p w14:paraId="3F70E48A" w14:textId="039E8422" w:rsidR="005361C8" w:rsidRPr="00CC07E9" w:rsidRDefault="005361C8" w:rsidP="003754E5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C0A3D">
        <w:rPr>
          <w:rFonts w:ascii="Times New Roman" w:hAnsi="Times New Roman" w:cs="Times New Roman"/>
          <w:b/>
          <w:bCs/>
          <w:sz w:val="24"/>
          <w:szCs w:val="24"/>
        </w:rPr>
        <w:t>Журналіст</w:t>
      </w:r>
      <w:r w:rsidR="00CC07E9" w:rsidRPr="009C0A3D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9C0A3D">
        <w:rPr>
          <w:rFonts w:ascii="Times New Roman" w:hAnsi="Times New Roman" w:cs="Times New Roman"/>
          <w:b/>
          <w:bCs/>
          <w:sz w:val="24"/>
          <w:szCs w:val="24"/>
        </w:rPr>
        <w:t xml:space="preserve">и </w:t>
      </w:r>
      <w:r w:rsidR="00CC07E9" w:rsidRPr="009C0A3D">
        <w:rPr>
          <w:rFonts w:ascii="Times New Roman" w:hAnsi="Times New Roman" w:cs="Times New Roman"/>
          <w:b/>
          <w:bCs/>
          <w:sz w:val="24"/>
          <w:szCs w:val="24"/>
        </w:rPr>
        <w:t xml:space="preserve">і журналісти </w:t>
      </w:r>
      <w:r w:rsidRPr="009C0A3D">
        <w:rPr>
          <w:rFonts w:ascii="Times New Roman" w:hAnsi="Times New Roman" w:cs="Times New Roman"/>
          <w:b/>
          <w:bCs/>
          <w:sz w:val="24"/>
          <w:szCs w:val="24"/>
        </w:rPr>
        <w:t>завжди повинні уникати осудливої мови</w:t>
      </w:r>
      <w:r w:rsidRPr="00CC07E9">
        <w:rPr>
          <w:rFonts w:ascii="Times New Roman" w:hAnsi="Times New Roman" w:cs="Times New Roman"/>
          <w:sz w:val="24"/>
          <w:szCs w:val="24"/>
        </w:rPr>
        <w:t>. Наприклад, «секс» не можна використовувати при опису зґвалтування, нападу або інш</w:t>
      </w:r>
      <w:r w:rsidR="00CC07E9">
        <w:rPr>
          <w:rFonts w:ascii="Times New Roman" w:hAnsi="Times New Roman" w:cs="Times New Roman"/>
          <w:sz w:val="24"/>
          <w:szCs w:val="24"/>
        </w:rPr>
        <w:t>ої</w:t>
      </w:r>
      <w:r w:rsidRPr="00CC07E9">
        <w:rPr>
          <w:rFonts w:ascii="Times New Roman" w:hAnsi="Times New Roman" w:cs="Times New Roman"/>
          <w:sz w:val="24"/>
          <w:szCs w:val="24"/>
        </w:rPr>
        <w:t xml:space="preserve"> форми сексуального насильства. Слово «жертва» не вживається, </w:t>
      </w:r>
      <w:r w:rsidR="003754E5">
        <w:rPr>
          <w:rFonts w:ascii="Times New Roman" w:hAnsi="Times New Roman" w:cs="Times New Roman"/>
          <w:sz w:val="24"/>
          <w:szCs w:val="24"/>
        </w:rPr>
        <w:t xml:space="preserve">бо воно має негативний вплив і характер своєрідного </w:t>
      </w:r>
      <w:proofErr w:type="spellStart"/>
      <w:r w:rsidR="003754E5">
        <w:rPr>
          <w:rFonts w:ascii="Times New Roman" w:hAnsi="Times New Roman" w:cs="Times New Roman"/>
          <w:sz w:val="24"/>
          <w:szCs w:val="24"/>
        </w:rPr>
        <w:t>вироку</w:t>
      </w:r>
      <w:proofErr w:type="spellEnd"/>
      <w:r w:rsidR="003754E5">
        <w:rPr>
          <w:rFonts w:ascii="Times New Roman" w:hAnsi="Times New Roman" w:cs="Times New Roman"/>
          <w:sz w:val="24"/>
          <w:szCs w:val="24"/>
        </w:rPr>
        <w:t xml:space="preserve"> людині. Можна говорити про постраждалих, тих, хто вижили, тих, хто перенесли </w:t>
      </w:r>
      <w:proofErr w:type="spellStart"/>
      <w:r w:rsidR="003754E5">
        <w:rPr>
          <w:rFonts w:ascii="Times New Roman" w:hAnsi="Times New Roman" w:cs="Times New Roman"/>
          <w:sz w:val="24"/>
          <w:szCs w:val="24"/>
        </w:rPr>
        <w:t>травмуючі</w:t>
      </w:r>
      <w:proofErr w:type="spellEnd"/>
      <w:r w:rsidR="003754E5">
        <w:rPr>
          <w:rFonts w:ascii="Times New Roman" w:hAnsi="Times New Roman" w:cs="Times New Roman"/>
          <w:sz w:val="24"/>
          <w:szCs w:val="24"/>
        </w:rPr>
        <w:t xml:space="preserve"> події. Важливо уникати прямих чи непрямих звинувачень тих, </w:t>
      </w:r>
      <w:r w:rsidRPr="00CC07E9">
        <w:rPr>
          <w:rFonts w:ascii="Times New Roman" w:hAnsi="Times New Roman" w:cs="Times New Roman"/>
          <w:sz w:val="24"/>
          <w:szCs w:val="24"/>
        </w:rPr>
        <w:t>хто пережи</w:t>
      </w:r>
      <w:r w:rsidR="00CC07E9">
        <w:rPr>
          <w:rFonts w:ascii="Times New Roman" w:hAnsi="Times New Roman" w:cs="Times New Roman"/>
          <w:sz w:val="24"/>
          <w:szCs w:val="24"/>
        </w:rPr>
        <w:t xml:space="preserve">ли ці </w:t>
      </w:r>
      <w:proofErr w:type="spellStart"/>
      <w:r w:rsidR="00CC07E9">
        <w:rPr>
          <w:rFonts w:ascii="Times New Roman" w:hAnsi="Times New Roman" w:cs="Times New Roman"/>
          <w:sz w:val="24"/>
          <w:szCs w:val="24"/>
        </w:rPr>
        <w:t>травмуючі</w:t>
      </w:r>
      <w:proofErr w:type="spellEnd"/>
      <w:r w:rsidR="00CC07E9">
        <w:rPr>
          <w:rFonts w:ascii="Times New Roman" w:hAnsi="Times New Roman" w:cs="Times New Roman"/>
          <w:sz w:val="24"/>
          <w:szCs w:val="24"/>
        </w:rPr>
        <w:t xml:space="preserve"> події</w:t>
      </w:r>
      <w:r w:rsidRPr="00CC07E9">
        <w:rPr>
          <w:rFonts w:ascii="Times New Roman" w:hAnsi="Times New Roman" w:cs="Times New Roman"/>
          <w:sz w:val="24"/>
          <w:szCs w:val="24"/>
        </w:rPr>
        <w:t>.</w:t>
      </w:r>
    </w:p>
    <w:p w14:paraId="35FC3EA3" w14:textId="3A1FE2CA" w:rsidR="005361C8" w:rsidRPr="00CC07E9" w:rsidRDefault="005361C8" w:rsidP="00CC07E9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C0A3D">
        <w:rPr>
          <w:rFonts w:ascii="Times New Roman" w:hAnsi="Times New Roman" w:cs="Times New Roman"/>
          <w:b/>
          <w:bCs/>
          <w:sz w:val="24"/>
          <w:szCs w:val="24"/>
        </w:rPr>
        <w:t>Журналіст</w:t>
      </w:r>
      <w:r w:rsidR="00CC07E9" w:rsidRPr="009C0A3D">
        <w:rPr>
          <w:rFonts w:ascii="Times New Roman" w:hAnsi="Times New Roman" w:cs="Times New Roman"/>
          <w:b/>
          <w:bCs/>
          <w:sz w:val="24"/>
          <w:szCs w:val="24"/>
        </w:rPr>
        <w:t>и і журналістки</w:t>
      </w:r>
      <w:r w:rsidRPr="009C0A3D">
        <w:rPr>
          <w:rFonts w:ascii="Times New Roman" w:hAnsi="Times New Roman" w:cs="Times New Roman"/>
          <w:b/>
          <w:bCs/>
          <w:sz w:val="24"/>
          <w:szCs w:val="24"/>
        </w:rPr>
        <w:t xml:space="preserve"> не ма</w:t>
      </w:r>
      <w:r w:rsidR="00CC07E9" w:rsidRPr="009C0A3D">
        <w:rPr>
          <w:rFonts w:ascii="Times New Roman" w:hAnsi="Times New Roman" w:cs="Times New Roman"/>
          <w:b/>
          <w:bCs/>
          <w:sz w:val="24"/>
          <w:szCs w:val="24"/>
        </w:rPr>
        <w:t>ють</w:t>
      </w:r>
      <w:r w:rsidRPr="009C0A3D">
        <w:rPr>
          <w:rFonts w:ascii="Times New Roman" w:hAnsi="Times New Roman" w:cs="Times New Roman"/>
          <w:b/>
          <w:bCs/>
          <w:sz w:val="24"/>
          <w:szCs w:val="24"/>
        </w:rPr>
        <w:t xml:space="preserve"> права чинити тиск на постраждал</w:t>
      </w:r>
      <w:r w:rsidR="00CC07E9" w:rsidRPr="009C0A3D">
        <w:rPr>
          <w:rFonts w:ascii="Times New Roman" w:hAnsi="Times New Roman" w:cs="Times New Roman"/>
          <w:b/>
          <w:bCs/>
          <w:sz w:val="24"/>
          <w:szCs w:val="24"/>
        </w:rPr>
        <w:t>их</w:t>
      </w:r>
      <w:r w:rsidRPr="009C0A3D">
        <w:rPr>
          <w:rFonts w:ascii="Times New Roman" w:hAnsi="Times New Roman" w:cs="Times New Roman"/>
          <w:b/>
          <w:bCs/>
          <w:sz w:val="24"/>
          <w:szCs w:val="24"/>
        </w:rPr>
        <w:t xml:space="preserve">, змусивши </w:t>
      </w:r>
      <w:r w:rsidR="00CC07E9" w:rsidRPr="009C0A3D">
        <w:rPr>
          <w:rFonts w:ascii="Times New Roman" w:hAnsi="Times New Roman" w:cs="Times New Roman"/>
          <w:b/>
          <w:bCs/>
          <w:sz w:val="24"/>
          <w:szCs w:val="24"/>
        </w:rPr>
        <w:t>їх</w:t>
      </w:r>
      <w:r w:rsidRPr="009C0A3D">
        <w:rPr>
          <w:rFonts w:ascii="Times New Roman" w:hAnsi="Times New Roman" w:cs="Times New Roman"/>
          <w:b/>
          <w:bCs/>
          <w:sz w:val="24"/>
          <w:szCs w:val="24"/>
        </w:rPr>
        <w:t xml:space="preserve"> розкрити інформацію про їх досвід насильства</w:t>
      </w:r>
      <w:r w:rsidRPr="00CC07E9">
        <w:rPr>
          <w:rFonts w:ascii="Times New Roman" w:hAnsi="Times New Roman" w:cs="Times New Roman"/>
          <w:sz w:val="24"/>
          <w:szCs w:val="24"/>
        </w:rPr>
        <w:t>.</w:t>
      </w:r>
    </w:p>
    <w:p w14:paraId="6C26A9A6" w14:textId="00825C25" w:rsidR="005361C8" w:rsidRPr="00CC07E9" w:rsidRDefault="005361C8" w:rsidP="00CC07E9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C0A3D">
        <w:rPr>
          <w:rFonts w:ascii="Times New Roman" w:hAnsi="Times New Roman" w:cs="Times New Roman"/>
          <w:b/>
          <w:bCs/>
          <w:sz w:val="24"/>
          <w:szCs w:val="24"/>
        </w:rPr>
        <w:t>Журналіст</w:t>
      </w:r>
      <w:r w:rsidR="00CC07E9" w:rsidRPr="009C0A3D">
        <w:rPr>
          <w:rFonts w:ascii="Times New Roman" w:hAnsi="Times New Roman" w:cs="Times New Roman"/>
          <w:b/>
          <w:bCs/>
          <w:sz w:val="24"/>
          <w:szCs w:val="24"/>
        </w:rPr>
        <w:t>ки і журналісти</w:t>
      </w:r>
      <w:r w:rsidRPr="009C0A3D">
        <w:rPr>
          <w:rFonts w:ascii="Times New Roman" w:hAnsi="Times New Roman" w:cs="Times New Roman"/>
          <w:b/>
          <w:bCs/>
          <w:sz w:val="24"/>
          <w:szCs w:val="24"/>
        </w:rPr>
        <w:t xml:space="preserve"> повин</w:t>
      </w:r>
      <w:r w:rsidR="00CC07E9" w:rsidRPr="009C0A3D">
        <w:rPr>
          <w:rFonts w:ascii="Times New Roman" w:hAnsi="Times New Roman" w:cs="Times New Roman"/>
          <w:b/>
          <w:bCs/>
          <w:sz w:val="24"/>
          <w:szCs w:val="24"/>
        </w:rPr>
        <w:t>ні</w:t>
      </w:r>
      <w:r w:rsidRPr="009C0A3D">
        <w:rPr>
          <w:rFonts w:ascii="Times New Roman" w:hAnsi="Times New Roman" w:cs="Times New Roman"/>
          <w:b/>
          <w:bCs/>
          <w:sz w:val="24"/>
          <w:szCs w:val="24"/>
        </w:rPr>
        <w:t xml:space="preserve"> забезпечити благополуччя постраждал</w:t>
      </w:r>
      <w:r w:rsidR="00CC07E9" w:rsidRPr="009C0A3D">
        <w:rPr>
          <w:rFonts w:ascii="Times New Roman" w:hAnsi="Times New Roman" w:cs="Times New Roman"/>
          <w:b/>
          <w:bCs/>
          <w:sz w:val="24"/>
          <w:szCs w:val="24"/>
        </w:rPr>
        <w:t>их</w:t>
      </w:r>
      <w:r w:rsidRPr="009C0A3D">
        <w:rPr>
          <w:rFonts w:ascii="Times New Roman" w:hAnsi="Times New Roman" w:cs="Times New Roman"/>
          <w:b/>
          <w:bCs/>
          <w:sz w:val="24"/>
          <w:szCs w:val="24"/>
        </w:rPr>
        <w:t xml:space="preserve"> під час інтерв'ю</w:t>
      </w:r>
      <w:r w:rsidRPr="00CC07E9">
        <w:rPr>
          <w:rFonts w:ascii="Times New Roman" w:hAnsi="Times New Roman" w:cs="Times New Roman"/>
          <w:sz w:val="24"/>
          <w:szCs w:val="24"/>
        </w:rPr>
        <w:t>. Ознаками повторної травматизації є, наприклад, явні ознаки емоційного стресу, плач, неспок</w:t>
      </w:r>
      <w:r w:rsidR="00DF0886" w:rsidRPr="00CC07E9">
        <w:rPr>
          <w:rFonts w:ascii="Times New Roman" w:hAnsi="Times New Roman" w:cs="Times New Roman"/>
          <w:sz w:val="24"/>
          <w:szCs w:val="24"/>
        </w:rPr>
        <w:t>ій</w:t>
      </w:r>
      <w:r w:rsidRPr="00CC07E9">
        <w:rPr>
          <w:rFonts w:ascii="Times New Roman" w:hAnsi="Times New Roman" w:cs="Times New Roman"/>
          <w:sz w:val="24"/>
          <w:szCs w:val="24"/>
        </w:rPr>
        <w:t>,</w:t>
      </w:r>
      <w:r w:rsidR="00DF0886" w:rsidRPr="00CC07E9">
        <w:rPr>
          <w:rFonts w:ascii="Times New Roman" w:hAnsi="Times New Roman" w:cs="Times New Roman"/>
          <w:sz w:val="24"/>
          <w:szCs w:val="24"/>
        </w:rPr>
        <w:t xml:space="preserve"> </w:t>
      </w:r>
      <w:r w:rsidRPr="00CC07E9">
        <w:rPr>
          <w:rFonts w:ascii="Times New Roman" w:hAnsi="Times New Roman" w:cs="Times New Roman"/>
          <w:sz w:val="24"/>
          <w:szCs w:val="24"/>
        </w:rPr>
        <w:t xml:space="preserve">відстороненість, пасивність, спалахи і гнів. З цього приводу </w:t>
      </w:r>
      <w:r w:rsidR="00CC07E9">
        <w:rPr>
          <w:rFonts w:ascii="Times New Roman" w:hAnsi="Times New Roman" w:cs="Times New Roman"/>
          <w:sz w:val="24"/>
          <w:szCs w:val="24"/>
        </w:rPr>
        <w:t>необхідно</w:t>
      </w:r>
      <w:r w:rsidRPr="00CC07E9">
        <w:rPr>
          <w:rFonts w:ascii="Times New Roman" w:hAnsi="Times New Roman" w:cs="Times New Roman"/>
          <w:sz w:val="24"/>
          <w:szCs w:val="24"/>
        </w:rPr>
        <w:t xml:space="preserve"> показати</w:t>
      </w:r>
      <w:r w:rsidR="00DF0886" w:rsidRPr="00CC07E9">
        <w:rPr>
          <w:rFonts w:ascii="Times New Roman" w:hAnsi="Times New Roman" w:cs="Times New Roman"/>
          <w:sz w:val="24"/>
          <w:szCs w:val="24"/>
        </w:rPr>
        <w:t xml:space="preserve"> </w:t>
      </w:r>
      <w:r w:rsidRPr="00CC07E9">
        <w:rPr>
          <w:rFonts w:ascii="Times New Roman" w:hAnsi="Times New Roman" w:cs="Times New Roman"/>
          <w:sz w:val="24"/>
          <w:szCs w:val="24"/>
        </w:rPr>
        <w:t xml:space="preserve">розуміння, запропонувати перерви або припинити співбесіду, якщо необхідно, за згодою </w:t>
      </w:r>
      <w:proofErr w:type="spellStart"/>
      <w:r w:rsidRPr="00CC07E9">
        <w:rPr>
          <w:rFonts w:ascii="Times New Roman" w:hAnsi="Times New Roman" w:cs="Times New Roman"/>
          <w:sz w:val="24"/>
          <w:szCs w:val="24"/>
        </w:rPr>
        <w:t>вижив</w:t>
      </w:r>
      <w:r w:rsidR="00CC07E9">
        <w:rPr>
          <w:rFonts w:ascii="Times New Roman" w:hAnsi="Times New Roman" w:cs="Times New Roman"/>
          <w:sz w:val="24"/>
          <w:szCs w:val="24"/>
        </w:rPr>
        <w:t>ших</w:t>
      </w:r>
      <w:proofErr w:type="spellEnd"/>
      <w:r w:rsidRPr="00CC07E9">
        <w:rPr>
          <w:rFonts w:ascii="Times New Roman" w:hAnsi="Times New Roman" w:cs="Times New Roman"/>
          <w:sz w:val="24"/>
          <w:szCs w:val="24"/>
        </w:rPr>
        <w:t>.</w:t>
      </w:r>
    </w:p>
    <w:p w14:paraId="1ED01130" w14:textId="76F1C9E7" w:rsidR="005361C8" w:rsidRPr="00CC07E9" w:rsidRDefault="005361C8" w:rsidP="00CC07E9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C07E9">
        <w:rPr>
          <w:rFonts w:ascii="Times New Roman" w:hAnsi="Times New Roman" w:cs="Times New Roman"/>
          <w:sz w:val="24"/>
          <w:szCs w:val="24"/>
        </w:rPr>
        <w:t>Журналіст</w:t>
      </w:r>
      <w:r w:rsidR="00CC07E9">
        <w:rPr>
          <w:rFonts w:ascii="Times New Roman" w:hAnsi="Times New Roman" w:cs="Times New Roman"/>
          <w:sz w:val="24"/>
          <w:szCs w:val="24"/>
        </w:rPr>
        <w:t>и і журналістки</w:t>
      </w:r>
      <w:r w:rsidRPr="00CC07E9">
        <w:rPr>
          <w:rFonts w:ascii="Times New Roman" w:hAnsi="Times New Roman" w:cs="Times New Roman"/>
          <w:sz w:val="24"/>
          <w:szCs w:val="24"/>
        </w:rPr>
        <w:t xml:space="preserve"> повинн</w:t>
      </w:r>
      <w:r w:rsidR="00CC07E9">
        <w:rPr>
          <w:rFonts w:ascii="Times New Roman" w:hAnsi="Times New Roman" w:cs="Times New Roman"/>
          <w:sz w:val="24"/>
          <w:szCs w:val="24"/>
        </w:rPr>
        <w:t>і</w:t>
      </w:r>
      <w:r w:rsidRPr="00CC07E9">
        <w:rPr>
          <w:rFonts w:ascii="Times New Roman" w:hAnsi="Times New Roman" w:cs="Times New Roman"/>
          <w:sz w:val="24"/>
          <w:szCs w:val="24"/>
        </w:rPr>
        <w:t xml:space="preserve"> поважати, що </w:t>
      </w:r>
      <w:r w:rsidRPr="009C0A3D">
        <w:rPr>
          <w:rFonts w:ascii="Times New Roman" w:hAnsi="Times New Roman" w:cs="Times New Roman"/>
          <w:b/>
          <w:bCs/>
          <w:sz w:val="24"/>
          <w:szCs w:val="24"/>
        </w:rPr>
        <w:t>постраждал</w:t>
      </w:r>
      <w:r w:rsidR="00CC07E9" w:rsidRPr="009C0A3D">
        <w:rPr>
          <w:rFonts w:ascii="Times New Roman" w:hAnsi="Times New Roman" w:cs="Times New Roman"/>
          <w:b/>
          <w:bCs/>
          <w:sz w:val="24"/>
          <w:szCs w:val="24"/>
        </w:rPr>
        <w:t>і</w:t>
      </w:r>
      <w:r w:rsidRPr="009C0A3D">
        <w:rPr>
          <w:rFonts w:ascii="Times New Roman" w:hAnsi="Times New Roman" w:cs="Times New Roman"/>
          <w:b/>
          <w:bCs/>
          <w:sz w:val="24"/>
          <w:szCs w:val="24"/>
        </w:rPr>
        <w:t xml:space="preserve"> або </w:t>
      </w:r>
      <w:r w:rsidR="00CC07E9" w:rsidRPr="009C0A3D">
        <w:rPr>
          <w:rFonts w:ascii="Times New Roman" w:hAnsi="Times New Roman" w:cs="Times New Roman"/>
          <w:b/>
          <w:bCs/>
          <w:sz w:val="24"/>
          <w:szCs w:val="24"/>
        </w:rPr>
        <w:t>їхні близькі, які присутні,</w:t>
      </w:r>
      <w:r w:rsidRPr="009C0A3D">
        <w:rPr>
          <w:rFonts w:ascii="Times New Roman" w:hAnsi="Times New Roman" w:cs="Times New Roman"/>
          <w:b/>
          <w:bCs/>
          <w:sz w:val="24"/>
          <w:szCs w:val="24"/>
        </w:rPr>
        <w:t xml:space="preserve"> можуть захотіти перервати</w:t>
      </w:r>
      <w:r w:rsidR="00DF0886" w:rsidRPr="009C0A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C0A3D">
        <w:rPr>
          <w:rFonts w:ascii="Times New Roman" w:hAnsi="Times New Roman" w:cs="Times New Roman"/>
          <w:b/>
          <w:bCs/>
          <w:sz w:val="24"/>
          <w:szCs w:val="24"/>
        </w:rPr>
        <w:t>інтерв'ю</w:t>
      </w:r>
      <w:r w:rsidRPr="00CC07E9">
        <w:rPr>
          <w:rFonts w:ascii="Times New Roman" w:hAnsi="Times New Roman" w:cs="Times New Roman"/>
          <w:sz w:val="24"/>
          <w:szCs w:val="24"/>
        </w:rPr>
        <w:t>.</w:t>
      </w:r>
    </w:p>
    <w:p w14:paraId="7027B441" w14:textId="77777777" w:rsidR="003754E5" w:rsidRDefault="003754E5" w:rsidP="005361C8">
      <w:pPr>
        <w:rPr>
          <w:rFonts w:ascii="Times New Roman" w:hAnsi="Times New Roman" w:cs="Times New Roman"/>
          <w:sz w:val="24"/>
          <w:szCs w:val="24"/>
        </w:rPr>
      </w:pPr>
    </w:p>
    <w:p w14:paraId="2F302D1D" w14:textId="733FC2F9" w:rsidR="005361C8" w:rsidRPr="00CA2DDD" w:rsidRDefault="005361C8" w:rsidP="005361C8">
      <w:pPr>
        <w:rPr>
          <w:rFonts w:ascii="Times New Roman" w:hAnsi="Times New Roman" w:cs="Times New Roman"/>
          <w:sz w:val="24"/>
          <w:szCs w:val="24"/>
        </w:rPr>
      </w:pPr>
      <w:r w:rsidRPr="00CA2DDD">
        <w:rPr>
          <w:rFonts w:ascii="Times New Roman" w:hAnsi="Times New Roman" w:cs="Times New Roman"/>
          <w:sz w:val="24"/>
          <w:szCs w:val="24"/>
        </w:rPr>
        <w:t>Після співбесіди:</w:t>
      </w:r>
    </w:p>
    <w:p w14:paraId="2D3A85EA" w14:textId="1E769C0F" w:rsidR="005361C8" w:rsidRPr="003754E5" w:rsidRDefault="003754E5" w:rsidP="00BD54FA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754E5">
        <w:rPr>
          <w:rFonts w:ascii="Times New Roman" w:hAnsi="Times New Roman" w:cs="Times New Roman"/>
          <w:sz w:val="24"/>
          <w:szCs w:val="24"/>
        </w:rPr>
        <w:t xml:space="preserve">У випадку звернення до нас СЕМА Україна може використовувати підготовлені медіа матеріали </w:t>
      </w:r>
      <w:r w:rsidR="005361C8" w:rsidRPr="003754E5">
        <w:rPr>
          <w:rFonts w:ascii="Times New Roman" w:hAnsi="Times New Roman" w:cs="Times New Roman"/>
          <w:sz w:val="24"/>
          <w:szCs w:val="24"/>
        </w:rPr>
        <w:t>для власної комунікаційної діяльності.</w:t>
      </w:r>
    </w:p>
    <w:p w14:paraId="39301EC7" w14:textId="5F7CA12D" w:rsidR="005361C8" w:rsidRPr="00BD54FA" w:rsidRDefault="005361C8" w:rsidP="00BD54FA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D54FA">
        <w:rPr>
          <w:rFonts w:ascii="Times New Roman" w:hAnsi="Times New Roman" w:cs="Times New Roman"/>
          <w:sz w:val="24"/>
          <w:szCs w:val="24"/>
        </w:rPr>
        <w:t>Фотографії тих, хто вижи</w:t>
      </w:r>
      <w:r w:rsidR="00BD54FA">
        <w:rPr>
          <w:rFonts w:ascii="Times New Roman" w:hAnsi="Times New Roman" w:cs="Times New Roman"/>
          <w:sz w:val="24"/>
          <w:szCs w:val="24"/>
        </w:rPr>
        <w:t>ли</w:t>
      </w:r>
      <w:r w:rsidRPr="00BD54FA">
        <w:rPr>
          <w:rFonts w:ascii="Times New Roman" w:hAnsi="Times New Roman" w:cs="Times New Roman"/>
          <w:sz w:val="24"/>
          <w:szCs w:val="24"/>
        </w:rPr>
        <w:t>, не можна використовувати в кампаніях без дозволу.</w:t>
      </w:r>
    </w:p>
    <w:p w14:paraId="061977B0" w14:textId="17CBAEEC" w:rsidR="005361C8" w:rsidRPr="00BD54FA" w:rsidRDefault="005361C8" w:rsidP="00BD54FA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D54FA">
        <w:rPr>
          <w:rFonts w:ascii="Times New Roman" w:hAnsi="Times New Roman" w:cs="Times New Roman"/>
          <w:sz w:val="24"/>
          <w:szCs w:val="24"/>
        </w:rPr>
        <w:t>Журналіст</w:t>
      </w:r>
      <w:r w:rsidR="00BD54FA">
        <w:rPr>
          <w:rFonts w:ascii="Times New Roman" w:hAnsi="Times New Roman" w:cs="Times New Roman"/>
          <w:sz w:val="24"/>
          <w:szCs w:val="24"/>
        </w:rPr>
        <w:t>к</w:t>
      </w:r>
      <w:r w:rsidRPr="00BD54FA">
        <w:rPr>
          <w:rFonts w:ascii="Times New Roman" w:hAnsi="Times New Roman" w:cs="Times New Roman"/>
          <w:sz w:val="24"/>
          <w:szCs w:val="24"/>
        </w:rPr>
        <w:t xml:space="preserve">и </w:t>
      </w:r>
      <w:r w:rsidR="00BD54FA">
        <w:rPr>
          <w:rFonts w:ascii="Times New Roman" w:hAnsi="Times New Roman" w:cs="Times New Roman"/>
          <w:sz w:val="24"/>
          <w:szCs w:val="24"/>
        </w:rPr>
        <w:t xml:space="preserve">і журналісти </w:t>
      </w:r>
      <w:r w:rsidRPr="00BD54FA">
        <w:rPr>
          <w:rFonts w:ascii="Times New Roman" w:hAnsi="Times New Roman" w:cs="Times New Roman"/>
          <w:sz w:val="24"/>
          <w:szCs w:val="24"/>
        </w:rPr>
        <w:t>повинні дозволити</w:t>
      </w:r>
      <w:r w:rsidR="003754E5">
        <w:rPr>
          <w:rFonts w:ascii="Times New Roman" w:hAnsi="Times New Roman" w:cs="Times New Roman"/>
          <w:sz w:val="24"/>
          <w:szCs w:val="24"/>
        </w:rPr>
        <w:t xml:space="preserve"> і дати практичну можливість</w:t>
      </w:r>
      <w:r w:rsidRPr="00BD54FA">
        <w:rPr>
          <w:rFonts w:ascii="Times New Roman" w:hAnsi="Times New Roman" w:cs="Times New Roman"/>
          <w:sz w:val="24"/>
          <w:szCs w:val="24"/>
        </w:rPr>
        <w:t xml:space="preserve"> тим, хто вижи</w:t>
      </w:r>
      <w:r w:rsidR="00BD54FA">
        <w:rPr>
          <w:rFonts w:ascii="Times New Roman" w:hAnsi="Times New Roman" w:cs="Times New Roman"/>
          <w:sz w:val="24"/>
          <w:szCs w:val="24"/>
        </w:rPr>
        <w:t>ли</w:t>
      </w:r>
      <w:r w:rsidRPr="00BD54FA">
        <w:rPr>
          <w:rFonts w:ascii="Times New Roman" w:hAnsi="Times New Roman" w:cs="Times New Roman"/>
          <w:sz w:val="24"/>
          <w:szCs w:val="24"/>
        </w:rPr>
        <w:t>, стежити за готовою публікацією.</w:t>
      </w:r>
    </w:p>
    <w:p w14:paraId="7E8113A4" w14:textId="77777777" w:rsidR="003754E5" w:rsidRDefault="003754E5" w:rsidP="005361C8">
      <w:pPr>
        <w:rPr>
          <w:rFonts w:ascii="Times New Roman" w:hAnsi="Times New Roman" w:cs="Times New Roman"/>
          <w:sz w:val="24"/>
          <w:szCs w:val="24"/>
        </w:rPr>
      </w:pPr>
    </w:p>
    <w:p w14:paraId="1A1141AE" w14:textId="7C024795" w:rsidR="005361C8" w:rsidRPr="00CA2DDD" w:rsidRDefault="005361C8" w:rsidP="005361C8">
      <w:pPr>
        <w:rPr>
          <w:rFonts w:ascii="Times New Roman" w:hAnsi="Times New Roman" w:cs="Times New Roman"/>
          <w:sz w:val="24"/>
          <w:szCs w:val="24"/>
        </w:rPr>
      </w:pPr>
      <w:r w:rsidRPr="00CA2DDD">
        <w:rPr>
          <w:rFonts w:ascii="Times New Roman" w:hAnsi="Times New Roman" w:cs="Times New Roman"/>
          <w:sz w:val="24"/>
          <w:szCs w:val="24"/>
        </w:rPr>
        <w:t>Згода:</w:t>
      </w:r>
    </w:p>
    <w:p w14:paraId="6CA30EAF" w14:textId="592E58A1" w:rsidR="005361C8" w:rsidRPr="00CA2DDD" w:rsidRDefault="005361C8" w:rsidP="005361C8">
      <w:pPr>
        <w:rPr>
          <w:rFonts w:ascii="Times New Roman" w:hAnsi="Times New Roman" w:cs="Times New Roman"/>
          <w:sz w:val="24"/>
          <w:szCs w:val="24"/>
        </w:rPr>
      </w:pPr>
      <w:r w:rsidRPr="00CA2DDD">
        <w:rPr>
          <w:rFonts w:ascii="Times New Roman" w:hAnsi="Times New Roman" w:cs="Times New Roman"/>
          <w:sz w:val="24"/>
          <w:szCs w:val="24"/>
        </w:rPr>
        <w:t xml:space="preserve">Перед отриманням кожного запиту на залучення ЗМІ буде </w:t>
      </w:r>
      <w:r w:rsidR="00BD54FA">
        <w:rPr>
          <w:rFonts w:ascii="Times New Roman" w:hAnsi="Times New Roman" w:cs="Times New Roman"/>
          <w:sz w:val="24"/>
          <w:szCs w:val="24"/>
        </w:rPr>
        <w:t>обговорюватися</w:t>
      </w:r>
      <w:r w:rsidRPr="00CA2DDD">
        <w:rPr>
          <w:rFonts w:ascii="Times New Roman" w:hAnsi="Times New Roman" w:cs="Times New Roman"/>
          <w:sz w:val="24"/>
          <w:szCs w:val="24"/>
        </w:rPr>
        <w:t xml:space="preserve"> </w:t>
      </w:r>
      <w:r w:rsidR="00BD54FA">
        <w:rPr>
          <w:rFonts w:ascii="Times New Roman" w:hAnsi="Times New Roman" w:cs="Times New Roman"/>
          <w:sz w:val="24"/>
          <w:szCs w:val="24"/>
        </w:rPr>
        <w:t>і</w:t>
      </w:r>
      <w:r w:rsidRPr="00CA2DDD">
        <w:rPr>
          <w:rFonts w:ascii="Times New Roman" w:hAnsi="Times New Roman" w:cs="Times New Roman"/>
          <w:sz w:val="24"/>
          <w:szCs w:val="24"/>
        </w:rPr>
        <w:t>з постраждалими</w:t>
      </w:r>
      <w:r w:rsidR="00DF0886" w:rsidRPr="00CA2DDD">
        <w:rPr>
          <w:rFonts w:ascii="Times New Roman" w:hAnsi="Times New Roman" w:cs="Times New Roman"/>
          <w:sz w:val="24"/>
          <w:szCs w:val="24"/>
        </w:rPr>
        <w:t xml:space="preserve"> </w:t>
      </w:r>
      <w:r w:rsidRPr="00CA2DDD">
        <w:rPr>
          <w:rFonts w:ascii="Times New Roman" w:hAnsi="Times New Roman" w:cs="Times New Roman"/>
          <w:sz w:val="24"/>
          <w:szCs w:val="24"/>
        </w:rPr>
        <w:t>письмова згода, яка:</w:t>
      </w:r>
    </w:p>
    <w:p w14:paraId="46775133" w14:textId="00BFA3FD" w:rsidR="005361C8" w:rsidRPr="00BD54FA" w:rsidRDefault="00867AA6" w:rsidP="00BD54FA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Добровільна</w:t>
      </w:r>
    </w:p>
    <w:p w14:paraId="6A72F4A8" w14:textId="0FCD6830" w:rsidR="005361C8" w:rsidRPr="00BD54FA" w:rsidRDefault="005361C8" w:rsidP="00BD54FA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D54FA">
        <w:rPr>
          <w:rFonts w:ascii="Times New Roman" w:hAnsi="Times New Roman" w:cs="Times New Roman"/>
          <w:sz w:val="24"/>
          <w:szCs w:val="24"/>
        </w:rPr>
        <w:t>Може бути скасован</w:t>
      </w:r>
      <w:r w:rsidR="00BD54FA" w:rsidRPr="00BD54FA">
        <w:rPr>
          <w:rFonts w:ascii="Times New Roman" w:hAnsi="Times New Roman" w:cs="Times New Roman"/>
          <w:sz w:val="24"/>
          <w:szCs w:val="24"/>
        </w:rPr>
        <w:t>а</w:t>
      </w:r>
      <w:r w:rsidRPr="00BD54FA">
        <w:rPr>
          <w:rFonts w:ascii="Times New Roman" w:hAnsi="Times New Roman" w:cs="Times New Roman"/>
          <w:sz w:val="24"/>
          <w:szCs w:val="24"/>
        </w:rPr>
        <w:t>, якщо постраждалі змінили свою думку щодо інтерв'ю чи публікацій</w:t>
      </w:r>
    </w:p>
    <w:p w14:paraId="1D110A20" w14:textId="6771A441" w:rsidR="005361C8" w:rsidRPr="00BD54FA" w:rsidRDefault="00BD54FA" w:rsidP="00BD54FA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D54FA">
        <w:rPr>
          <w:rFonts w:ascii="Times New Roman" w:hAnsi="Times New Roman" w:cs="Times New Roman"/>
          <w:sz w:val="24"/>
          <w:szCs w:val="24"/>
        </w:rPr>
        <w:t>Інформу</w:t>
      </w:r>
      <w:r w:rsidR="00867AA6">
        <w:rPr>
          <w:rFonts w:ascii="Times New Roman" w:hAnsi="Times New Roman" w:cs="Times New Roman"/>
          <w:sz w:val="24"/>
          <w:szCs w:val="24"/>
        </w:rPr>
        <w:t>вальна</w:t>
      </w:r>
      <w:proofErr w:type="spellEnd"/>
      <w:r w:rsidR="005361C8" w:rsidRPr="00BD54FA">
        <w:rPr>
          <w:rFonts w:ascii="Times New Roman" w:hAnsi="Times New Roman" w:cs="Times New Roman"/>
          <w:sz w:val="24"/>
          <w:szCs w:val="24"/>
        </w:rPr>
        <w:t xml:space="preserve"> – постраждалі усвідомлюють цілі, ризики та переваги в тому числі </w:t>
      </w:r>
      <w:r w:rsidRPr="00BD54FA">
        <w:rPr>
          <w:rFonts w:ascii="Times New Roman" w:hAnsi="Times New Roman" w:cs="Times New Roman"/>
          <w:sz w:val="24"/>
          <w:szCs w:val="24"/>
        </w:rPr>
        <w:t xml:space="preserve">в </w:t>
      </w:r>
      <w:r w:rsidR="005361C8" w:rsidRPr="00BD54FA">
        <w:rPr>
          <w:rFonts w:ascii="Times New Roman" w:hAnsi="Times New Roman" w:cs="Times New Roman"/>
          <w:sz w:val="24"/>
          <w:szCs w:val="24"/>
        </w:rPr>
        <w:t>інтерв’ю (тобто анонімн</w:t>
      </w:r>
      <w:r w:rsidRPr="00BD54FA">
        <w:rPr>
          <w:rFonts w:ascii="Times New Roman" w:hAnsi="Times New Roman" w:cs="Times New Roman"/>
          <w:sz w:val="24"/>
          <w:szCs w:val="24"/>
        </w:rPr>
        <w:t>е</w:t>
      </w:r>
      <w:r w:rsidR="005361C8" w:rsidRPr="00BD54FA">
        <w:rPr>
          <w:rFonts w:ascii="Times New Roman" w:hAnsi="Times New Roman" w:cs="Times New Roman"/>
          <w:sz w:val="24"/>
          <w:szCs w:val="24"/>
        </w:rPr>
        <w:t>/ідентифікован</w:t>
      </w:r>
      <w:r w:rsidRPr="00BD54FA">
        <w:rPr>
          <w:rFonts w:ascii="Times New Roman" w:hAnsi="Times New Roman" w:cs="Times New Roman"/>
          <w:sz w:val="24"/>
          <w:szCs w:val="24"/>
        </w:rPr>
        <w:t>е</w:t>
      </w:r>
      <w:r w:rsidR="005361C8" w:rsidRPr="00BD54FA">
        <w:rPr>
          <w:rFonts w:ascii="Times New Roman" w:hAnsi="Times New Roman" w:cs="Times New Roman"/>
          <w:sz w:val="24"/>
          <w:szCs w:val="24"/>
        </w:rPr>
        <w:t>, аудіо/відеозапис тощо).</w:t>
      </w:r>
    </w:p>
    <w:p w14:paraId="65819A32" w14:textId="00D1D02A" w:rsidR="005361C8" w:rsidRPr="00BD54FA" w:rsidRDefault="005361C8" w:rsidP="00BD54FA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D54FA">
        <w:rPr>
          <w:rFonts w:ascii="Times New Roman" w:hAnsi="Times New Roman" w:cs="Times New Roman"/>
          <w:sz w:val="24"/>
          <w:szCs w:val="24"/>
        </w:rPr>
        <w:lastRenderedPageBreak/>
        <w:t>Конкретн</w:t>
      </w:r>
      <w:r w:rsidR="00BD54FA" w:rsidRPr="00BD54FA">
        <w:rPr>
          <w:rFonts w:ascii="Times New Roman" w:hAnsi="Times New Roman" w:cs="Times New Roman"/>
          <w:sz w:val="24"/>
          <w:szCs w:val="24"/>
        </w:rPr>
        <w:t>а</w:t>
      </w:r>
      <w:r w:rsidRPr="00BD54FA">
        <w:rPr>
          <w:rFonts w:ascii="Times New Roman" w:hAnsi="Times New Roman" w:cs="Times New Roman"/>
          <w:sz w:val="24"/>
          <w:szCs w:val="24"/>
        </w:rPr>
        <w:t xml:space="preserve"> – згода на одне інтерв’ю не означає, що копія вмісту може бути використана з іншими цілями, якщо інше не зазначено особою, яка пережила.</w:t>
      </w:r>
    </w:p>
    <w:p w14:paraId="67C2B74D" w14:textId="77777777" w:rsidR="00BD54FA" w:rsidRDefault="00BD54FA" w:rsidP="005361C8">
      <w:pPr>
        <w:rPr>
          <w:rFonts w:ascii="Times New Roman" w:hAnsi="Times New Roman" w:cs="Times New Roman"/>
          <w:sz w:val="24"/>
          <w:szCs w:val="24"/>
        </w:rPr>
      </w:pPr>
    </w:p>
    <w:p w14:paraId="15880307" w14:textId="5AF49082" w:rsidR="003754E5" w:rsidRDefault="003754E5" w:rsidP="00BD54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Звертаємо вашу увагу на те, що СЕМА Україна дбайливо ставиться до прав постраждалих і звертатиме увагу на всі порушення прав з боку медіа.</w:t>
      </w:r>
    </w:p>
    <w:p w14:paraId="7D8D0B5D" w14:textId="72D20A33" w:rsidR="00135C49" w:rsidRDefault="005361C8" w:rsidP="00BD54FA">
      <w:pPr>
        <w:jc w:val="center"/>
        <w:rPr>
          <w:rFonts w:ascii="Times New Roman" w:hAnsi="Times New Roman" w:cs="Times New Roman"/>
          <w:sz w:val="24"/>
          <w:szCs w:val="24"/>
        </w:rPr>
      </w:pPr>
      <w:r w:rsidRPr="00CA2DDD">
        <w:rPr>
          <w:rFonts w:ascii="Times New Roman" w:hAnsi="Times New Roman" w:cs="Times New Roman"/>
          <w:sz w:val="24"/>
          <w:szCs w:val="24"/>
        </w:rPr>
        <w:t>Ми вдячні за вашу підтримку та партнерство в представленні</w:t>
      </w:r>
      <w:r w:rsidR="00BD54FA">
        <w:rPr>
          <w:rFonts w:ascii="Times New Roman" w:hAnsi="Times New Roman" w:cs="Times New Roman"/>
          <w:sz w:val="24"/>
          <w:szCs w:val="24"/>
        </w:rPr>
        <w:t xml:space="preserve"> </w:t>
      </w:r>
      <w:r w:rsidRPr="00CA2DDD">
        <w:rPr>
          <w:rFonts w:ascii="Times New Roman" w:hAnsi="Times New Roman" w:cs="Times New Roman"/>
          <w:sz w:val="24"/>
          <w:szCs w:val="24"/>
        </w:rPr>
        <w:t>історії тих, хто вижи</w:t>
      </w:r>
      <w:r w:rsidR="00867AA6">
        <w:rPr>
          <w:rFonts w:ascii="Times New Roman" w:hAnsi="Times New Roman" w:cs="Times New Roman"/>
          <w:sz w:val="24"/>
          <w:szCs w:val="24"/>
        </w:rPr>
        <w:t>ли</w:t>
      </w:r>
      <w:r w:rsidRPr="00CA2DDD">
        <w:rPr>
          <w:rFonts w:ascii="Times New Roman" w:hAnsi="Times New Roman" w:cs="Times New Roman"/>
          <w:sz w:val="24"/>
          <w:szCs w:val="24"/>
        </w:rPr>
        <w:t>, щоб охопити ширшу аудиторію.</w:t>
      </w:r>
    </w:p>
    <w:p w14:paraId="5768B26D" w14:textId="58B57D80" w:rsidR="004A1242" w:rsidRDefault="004A1242" w:rsidP="005361C8">
      <w:pPr>
        <w:rPr>
          <w:rFonts w:ascii="Times New Roman" w:hAnsi="Times New Roman" w:cs="Times New Roman"/>
          <w:sz w:val="24"/>
          <w:szCs w:val="24"/>
        </w:rPr>
      </w:pPr>
    </w:p>
    <w:p w14:paraId="5D345D51" w14:textId="2F6CBFC3" w:rsidR="00585C3C" w:rsidRDefault="00585C3C">
      <w:pPr>
        <w:rPr>
          <w:rFonts w:ascii="Times New Roman" w:hAnsi="Times New Roman" w:cs="Times New Roman"/>
          <w:sz w:val="24"/>
          <w:szCs w:val="24"/>
        </w:rPr>
      </w:pPr>
    </w:p>
    <w:sectPr w:rsidR="00585C3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206BE"/>
    <w:multiLevelType w:val="hybridMultilevel"/>
    <w:tmpl w:val="EBA00136"/>
    <w:lvl w:ilvl="0" w:tplc="78105A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05686"/>
    <w:multiLevelType w:val="hybridMultilevel"/>
    <w:tmpl w:val="DFCAD798"/>
    <w:lvl w:ilvl="0" w:tplc="78105A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C364B"/>
    <w:multiLevelType w:val="hybridMultilevel"/>
    <w:tmpl w:val="C83A15D4"/>
    <w:lvl w:ilvl="0" w:tplc="831E7D5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B0246"/>
    <w:multiLevelType w:val="hybridMultilevel"/>
    <w:tmpl w:val="A8AA2FF4"/>
    <w:lvl w:ilvl="0" w:tplc="78105A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DF770C"/>
    <w:multiLevelType w:val="hybridMultilevel"/>
    <w:tmpl w:val="C22EFFE8"/>
    <w:lvl w:ilvl="0" w:tplc="78105A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092ADB"/>
    <w:multiLevelType w:val="hybridMultilevel"/>
    <w:tmpl w:val="ADDE96E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BB2278"/>
    <w:multiLevelType w:val="hybridMultilevel"/>
    <w:tmpl w:val="F9D03CA4"/>
    <w:lvl w:ilvl="0" w:tplc="78105A34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12A6628"/>
    <w:multiLevelType w:val="hybridMultilevel"/>
    <w:tmpl w:val="C20AB1D2"/>
    <w:lvl w:ilvl="0" w:tplc="78105A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E6086F"/>
    <w:multiLevelType w:val="hybridMultilevel"/>
    <w:tmpl w:val="8EF8248E"/>
    <w:lvl w:ilvl="0" w:tplc="78105A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FB0B0F"/>
    <w:multiLevelType w:val="hybridMultilevel"/>
    <w:tmpl w:val="BF4C3A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6426399">
    <w:abstractNumId w:val="5"/>
  </w:num>
  <w:num w:numId="2" w16cid:durableId="622539323">
    <w:abstractNumId w:val="0"/>
  </w:num>
  <w:num w:numId="3" w16cid:durableId="239755589">
    <w:abstractNumId w:val="1"/>
  </w:num>
  <w:num w:numId="4" w16cid:durableId="1556769657">
    <w:abstractNumId w:val="9"/>
  </w:num>
  <w:num w:numId="5" w16cid:durableId="1070157159">
    <w:abstractNumId w:val="4"/>
  </w:num>
  <w:num w:numId="6" w16cid:durableId="482620538">
    <w:abstractNumId w:val="6"/>
  </w:num>
  <w:num w:numId="7" w16cid:durableId="626468648">
    <w:abstractNumId w:val="7"/>
  </w:num>
  <w:num w:numId="8" w16cid:durableId="1802842532">
    <w:abstractNumId w:val="3"/>
  </w:num>
  <w:num w:numId="9" w16cid:durableId="1265529399">
    <w:abstractNumId w:val="8"/>
  </w:num>
  <w:num w:numId="10" w16cid:durableId="703140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1C8"/>
    <w:rsid w:val="000276A0"/>
    <w:rsid w:val="00054CA5"/>
    <w:rsid w:val="00132C3B"/>
    <w:rsid w:val="00135C49"/>
    <w:rsid w:val="00271301"/>
    <w:rsid w:val="003754E5"/>
    <w:rsid w:val="004261BF"/>
    <w:rsid w:val="004A1242"/>
    <w:rsid w:val="005211CD"/>
    <w:rsid w:val="00533A90"/>
    <w:rsid w:val="005361C8"/>
    <w:rsid w:val="00585C3C"/>
    <w:rsid w:val="00867AA6"/>
    <w:rsid w:val="008F2E60"/>
    <w:rsid w:val="00931959"/>
    <w:rsid w:val="009C0A3D"/>
    <w:rsid w:val="00A231D6"/>
    <w:rsid w:val="00A75717"/>
    <w:rsid w:val="00BD54FA"/>
    <w:rsid w:val="00CA2DDD"/>
    <w:rsid w:val="00CC07E9"/>
    <w:rsid w:val="00DF0886"/>
    <w:rsid w:val="00F04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C1AE5"/>
  <w15:chartTrackingRefBased/>
  <w15:docId w15:val="{BD7ED42F-E14B-4711-AD2B-930A48A6F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61C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361C8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585C3C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585C3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icc.net.ua/post/kodeks-mura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3647</Words>
  <Characters>2079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 Suslova</dc:creator>
  <cp:keywords/>
  <dc:description/>
  <cp:lastModifiedBy>Olena Suslova</cp:lastModifiedBy>
  <cp:revision>3</cp:revision>
  <dcterms:created xsi:type="dcterms:W3CDTF">2023-04-18T13:19:00Z</dcterms:created>
  <dcterms:modified xsi:type="dcterms:W3CDTF">2023-04-18T13:20:00Z</dcterms:modified>
</cp:coreProperties>
</file>